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21504">
      <w:pPr>
        <w:spacing w:after="0"/>
        <w:jc w:val="both"/>
        <w:rPr>
          <w:rFonts w:ascii="Arial" w:hAnsi="Arial" w:cs="Arial"/>
          <w:b/>
          <w:sz w:val="36"/>
          <w:szCs w:val="36"/>
        </w:rPr>
      </w:pPr>
      <w:bookmarkStart w:id="0" w:name="_GoBack"/>
      <w:bookmarkEnd w:id="0"/>
    </w:p>
    <w:p w14:paraId="007A4AD9">
      <w:pPr>
        <w:spacing w:after="0"/>
        <w:ind w:firstLine="2160" w:firstLineChars="600"/>
        <w:jc w:val="center"/>
        <w:rPr>
          <w:rFonts w:hint="eastAsia"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 xml:space="preserve">ACADEMY OF ENGINEERING SCIENCES, SINGAPORE  </w:t>
      </w:r>
    </w:p>
    <w:p w14:paraId="63360DED">
      <w:pPr>
        <w:spacing w:after="0"/>
        <w:ind w:firstLine="2160" w:firstLineChars="600"/>
        <w:jc w:val="center"/>
        <w:rPr>
          <w:rFonts w:hint="eastAsia" w:ascii="Times New Roman" w:hAnsi="Times New Roman" w:eastAsia="宋体" w:cs="Times New Roman"/>
          <w:sz w:val="36"/>
          <w:szCs w:val="36"/>
          <w:lang w:val="en-US" w:eastAsia="zh-CN"/>
        </w:rPr>
      </w:pPr>
      <w:r>
        <w:rPr>
          <w:rFonts w:ascii="Times New Roman" w:hAnsi="Times New Roman" w:cs="Times New Roman"/>
          <w:sz w:val="36"/>
          <w:szCs w:val="36"/>
          <w:lang w:val="en-US"/>
        </w:rPr>
        <w:t xml:space="preserve">NOMINATION FORM FOR </w:t>
      </w:r>
      <w:r>
        <w:rPr>
          <w:rFonts w:hint="eastAsia" w:ascii="Times New Roman" w:hAnsi="Times New Roman" w:eastAsia="宋体" w:cs="Times New Roman"/>
          <w:sz w:val="36"/>
          <w:szCs w:val="36"/>
          <w:lang w:val="en-US" w:eastAsia="zh-CN"/>
        </w:rPr>
        <w:t>FELLOW</w:t>
      </w:r>
    </w:p>
    <w:p w14:paraId="6C4C7420">
      <w:pPr>
        <w:spacing w:after="0"/>
        <w:jc w:val="center"/>
        <w:rPr>
          <w:rFonts w:ascii="Times New Roman" w:hAnsi="Times New Roman" w:cs="Times New Roman"/>
          <w:sz w:val="24"/>
          <w:szCs w:val="24"/>
        </w:rPr>
      </w:pPr>
    </w:p>
    <w:p w14:paraId="2452A09A">
      <w:pPr>
        <w:spacing w:after="0"/>
        <w:ind w:firstLine="560" w:firstLineChars="200"/>
        <w:jc w:val="both"/>
        <w:rPr>
          <w:rFonts w:ascii="Times New Roman" w:hAnsi="Times New Roman" w:cs="Times New Roman"/>
          <w:sz w:val="28"/>
          <w:szCs w:val="28"/>
          <w:lang w:val="en-US"/>
        </w:rPr>
      </w:pPr>
    </w:p>
    <w:p w14:paraId="13E48FEB">
      <w:pPr>
        <w:spacing w:after="0"/>
        <w:ind w:firstLine="560" w:firstLineChars="200"/>
        <w:jc w:val="both"/>
        <w:rPr>
          <w:rFonts w:ascii="Times New Roman" w:hAnsi="Times New Roman" w:cs="Times New Roman"/>
          <w:sz w:val="28"/>
          <w:szCs w:val="28"/>
          <w:lang w:val="en-US"/>
        </w:rPr>
      </w:pPr>
    </w:p>
    <w:p w14:paraId="52470AAE">
      <w:pPr>
        <w:pStyle w:val="8"/>
        <w:numPr>
          <w:ilvl w:val="0"/>
          <w:numId w:val="1"/>
        </w:numPr>
        <w:spacing w:after="120"/>
        <w:contextualSpacing w:val="0"/>
        <w:jc w:val="both"/>
        <w:rPr>
          <w:rFonts w:ascii="Times New Roman" w:hAnsi="Times New Roman" w:cs="Times New Roman"/>
          <w:b/>
          <w:sz w:val="28"/>
          <w:szCs w:val="28"/>
        </w:rPr>
      </w:pPr>
      <w:r>
        <w:rPr>
          <w:rFonts w:ascii="Times New Roman" w:hAnsi="Times New Roman" w:cs="Times New Roman"/>
          <w:b/>
          <w:sz w:val="28"/>
          <w:szCs w:val="28"/>
        </w:rPr>
        <w:t>Candidate’s personal profile:</w:t>
      </w:r>
    </w:p>
    <w:tbl>
      <w:tblPr>
        <w:tblStyle w:val="6"/>
        <w:tblW w:w="1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7"/>
        <w:gridCol w:w="7111"/>
      </w:tblGrid>
      <w:tr w14:paraId="7C7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7487" w:type="dxa"/>
          </w:tcPr>
          <w:p w14:paraId="7A4D7E13">
            <w:pPr>
              <w:spacing w:after="120" w:line="240" w:lineRule="auto"/>
              <w:rPr>
                <w:rFonts w:hint="default" w:ascii="Times New Roman" w:hAnsi="Times New Roman" w:eastAsia="宋体" w:cs="Times New Roman"/>
                <w:lang w:val="en-US" w:eastAsia="zh-CN"/>
              </w:rPr>
            </w:pPr>
            <w:r>
              <w:rPr>
                <w:rFonts w:ascii="Times New Roman" w:hAnsi="Times New Roman" w:cs="Times New Roman"/>
              </w:rPr>
              <w:t>Candidate’s full name:</w:t>
            </w:r>
          </w:p>
        </w:tc>
        <w:tc>
          <w:tcPr>
            <w:tcW w:w="7111" w:type="dxa"/>
          </w:tcPr>
          <w:p w14:paraId="3A7E7F01">
            <w:pPr>
              <w:spacing w:after="120" w:line="240" w:lineRule="auto"/>
              <w:jc w:val="both"/>
              <w:rPr>
                <w:rFonts w:hint="default" w:ascii="Times New Roman" w:hAnsi="Times New Roman" w:eastAsia="宋体" w:cs="Times New Roman"/>
                <w:lang w:val="en-US" w:eastAsia="zh-CN"/>
              </w:rPr>
            </w:pPr>
            <w:r>
              <w:rPr>
                <w:rFonts w:ascii="Times New Roman" w:hAnsi="Times New Roman" w:cs="Times New Roman"/>
              </w:rPr>
              <w:t xml:space="preserve">Title: </w:t>
            </w:r>
          </w:p>
        </w:tc>
      </w:tr>
      <w:tr w14:paraId="0736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487" w:type="dxa"/>
          </w:tcPr>
          <w:p w14:paraId="1D9F8405">
            <w:pPr>
              <w:spacing w:after="120" w:line="240" w:lineRule="auto"/>
              <w:jc w:val="both"/>
              <w:rPr>
                <w:rFonts w:hint="default" w:ascii="Times New Roman" w:hAnsi="Times New Roman" w:eastAsia="宋体" w:cs="Times New Roman"/>
                <w:lang w:val="en-US" w:eastAsia="zh-CN"/>
              </w:rPr>
            </w:pPr>
            <w:r>
              <w:rPr>
                <w:rFonts w:ascii="Times New Roman" w:hAnsi="Times New Roman" w:cs="Times New Roman"/>
              </w:rPr>
              <w:t>Nationality/Citizenship:</w:t>
            </w:r>
          </w:p>
        </w:tc>
        <w:tc>
          <w:tcPr>
            <w:tcW w:w="7111" w:type="dxa"/>
          </w:tcPr>
          <w:p w14:paraId="4B4FA99F">
            <w:pPr>
              <w:spacing w:after="120" w:line="240" w:lineRule="auto"/>
              <w:jc w:val="both"/>
              <w:rPr>
                <w:rFonts w:hint="default" w:ascii="Times New Roman" w:hAnsi="Times New Roman" w:eastAsia="宋体" w:cs="Times New Roman"/>
                <w:lang w:val="en-US" w:eastAsia="zh-CN"/>
              </w:rPr>
            </w:pPr>
            <w:r>
              <w:rPr>
                <w:rFonts w:ascii="Times New Roman" w:hAnsi="Times New Roman" w:cs="Times New Roman"/>
              </w:rPr>
              <w:t>Country of residence:</w:t>
            </w:r>
          </w:p>
        </w:tc>
      </w:tr>
      <w:tr w14:paraId="0723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7" w:type="dxa"/>
          </w:tcPr>
          <w:p w14:paraId="23987D49">
            <w:pPr>
              <w:spacing w:after="120" w:line="240" w:lineRule="auto"/>
              <w:jc w:val="both"/>
              <w:rPr>
                <w:rFonts w:hint="default" w:ascii="Times New Roman" w:hAnsi="Times New Roman" w:eastAsia="宋体" w:cs="Times New Roman"/>
                <w:lang w:val="en-US" w:eastAsia="zh-CN"/>
              </w:rPr>
            </w:pPr>
            <w:r>
              <w:rPr>
                <w:rFonts w:ascii="Times New Roman" w:hAnsi="Times New Roman" w:cs="Times New Roman"/>
              </w:rPr>
              <w:t>Last degree:</w:t>
            </w:r>
          </w:p>
        </w:tc>
        <w:tc>
          <w:tcPr>
            <w:tcW w:w="7111" w:type="dxa"/>
          </w:tcPr>
          <w:p w14:paraId="175BD744">
            <w:pPr>
              <w:spacing w:after="120" w:line="240" w:lineRule="auto"/>
              <w:jc w:val="both"/>
              <w:rPr>
                <w:rFonts w:hint="eastAsia" w:ascii="Times New Roman" w:hAnsi="Times New Roman" w:eastAsia="宋体" w:cs="Times New Roman"/>
                <w:lang w:val="en-US" w:eastAsia="zh-CN"/>
              </w:rPr>
            </w:pPr>
            <w:r>
              <w:rPr>
                <w:rFonts w:ascii="Times New Roman" w:hAnsi="Times New Roman" w:cs="Times New Roman"/>
              </w:rPr>
              <w:t>Field of specialization:</w:t>
            </w:r>
          </w:p>
        </w:tc>
      </w:tr>
      <w:tr w14:paraId="6B44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7" w:type="dxa"/>
          </w:tcPr>
          <w:p w14:paraId="42788D64">
            <w:pPr>
              <w:spacing w:after="120" w:line="240" w:lineRule="auto"/>
              <w:jc w:val="both"/>
              <w:rPr>
                <w:rFonts w:hint="default" w:ascii="Times New Roman" w:hAnsi="Times New Roman" w:eastAsia="宋体" w:cs="Times New Roman"/>
                <w:lang w:val="en-US" w:eastAsia="zh-CN"/>
              </w:rPr>
            </w:pPr>
            <w:r>
              <w:rPr>
                <w:rFonts w:ascii="Times New Roman" w:hAnsi="Times New Roman" w:cs="Times New Roman"/>
              </w:rPr>
              <w:t>Email:</w:t>
            </w:r>
          </w:p>
        </w:tc>
        <w:tc>
          <w:tcPr>
            <w:tcW w:w="7111" w:type="dxa"/>
          </w:tcPr>
          <w:p w14:paraId="4496AA9E">
            <w:pPr>
              <w:spacing w:after="120" w:line="240" w:lineRule="auto"/>
              <w:jc w:val="both"/>
              <w:rPr>
                <w:rFonts w:hint="default" w:ascii="Times New Roman" w:hAnsi="Times New Roman" w:eastAsia="宋体" w:cs="Times New Roman"/>
                <w:lang w:val="en-US" w:eastAsia="zh-CN"/>
              </w:rPr>
            </w:pPr>
            <w:r>
              <w:rPr>
                <w:rFonts w:ascii="Times New Roman" w:hAnsi="Times New Roman" w:cs="Times New Roman"/>
              </w:rPr>
              <w:t>Phone:</w:t>
            </w:r>
          </w:p>
        </w:tc>
      </w:tr>
    </w:tbl>
    <w:p w14:paraId="58CC63D9">
      <w:pPr>
        <w:spacing w:after="0"/>
        <w:jc w:val="both"/>
        <w:rPr>
          <w:rFonts w:ascii="Times New Roman" w:hAnsi="Times New Roman" w:cs="Times New Roman"/>
          <w:sz w:val="24"/>
          <w:szCs w:val="24"/>
        </w:rPr>
      </w:pPr>
    </w:p>
    <w:p w14:paraId="67D1DCD6">
      <w:pPr>
        <w:pStyle w:val="8"/>
        <w:numPr>
          <w:ilvl w:val="0"/>
          <w:numId w:val="1"/>
        </w:numPr>
        <w:spacing w:after="120"/>
        <w:jc w:val="both"/>
        <w:rPr>
          <w:rFonts w:ascii="Times New Roman" w:hAnsi="Times New Roman" w:cs="Times New Roman"/>
          <w:sz w:val="28"/>
          <w:szCs w:val="28"/>
        </w:rPr>
      </w:pPr>
      <w:r>
        <w:rPr>
          <w:rFonts w:ascii="Times New Roman" w:hAnsi="Times New Roman" w:cs="Times New Roman"/>
          <w:b/>
          <w:sz w:val="28"/>
          <w:szCs w:val="28"/>
        </w:rPr>
        <w:t>Proposer’s personal profile:</w:t>
      </w:r>
    </w:p>
    <w:tbl>
      <w:tblPr>
        <w:tblStyle w:val="6"/>
        <w:tblW w:w="1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6"/>
        <w:gridCol w:w="7172"/>
      </w:tblGrid>
      <w:tr w14:paraId="729A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7" w:type="dxa"/>
          </w:tcPr>
          <w:p w14:paraId="2FB65C82">
            <w:pPr>
              <w:spacing w:after="120" w:line="240" w:lineRule="auto"/>
              <w:jc w:val="both"/>
              <w:rPr>
                <w:rFonts w:ascii="Times New Roman" w:hAnsi="Times New Roman" w:cs="Times New Roman"/>
              </w:rPr>
            </w:pPr>
            <w:r>
              <w:rPr>
                <w:rFonts w:ascii="Times New Roman" w:hAnsi="Times New Roman" w:cs="Times New Roman"/>
              </w:rPr>
              <w:t xml:space="preserve">Proposer’s name: </w:t>
            </w:r>
          </w:p>
        </w:tc>
        <w:tc>
          <w:tcPr>
            <w:tcW w:w="7171" w:type="dxa"/>
          </w:tcPr>
          <w:p w14:paraId="39E9D59D">
            <w:pPr>
              <w:spacing w:after="120" w:line="240" w:lineRule="auto"/>
              <w:jc w:val="both"/>
              <w:rPr>
                <w:rFonts w:ascii="Times New Roman" w:hAnsi="Times New Roman" w:cs="Times New Roman"/>
              </w:rPr>
            </w:pPr>
            <w:r>
              <w:rPr>
                <w:rFonts w:ascii="Times New Roman" w:hAnsi="Times New Roman" w:cs="Times New Roman"/>
              </w:rPr>
              <w:t xml:space="preserve">Title: </w:t>
            </w:r>
          </w:p>
        </w:tc>
      </w:tr>
      <w:tr w14:paraId="0D11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7" w:type="dxa"/>
          </w:tcPr>
          <w:p w14:paraId="235FB9B6">
            <w:pPr>
              <w:spacing w:after="120" w:line="240" w:lineRule="auto"/>
              <w:jc w:val="both"/>
              <w:rPr>
                <w:rFonts w:ascii="Times New Roman" w:hAnsi="Times New Roman" w:cs="Times New Roman"/>
              </w:rPr>
            </w:pPr>
            <w:r>
              <w:rPr>
                <w:rFonts w:ascii="Times New Roman" w:hAnsi="Times New Roman" w:cs="Times New Roman"/>
              </w:rPr>
              <w:t>Nationality/Citizenship:</w:t>
            </w:r>
          </w:p>
        </w:tc>
        <w:tc>
          <w:tcPr>
            <w:tcW w:w="7171" w:type="dxa"/>
          </w:tcPr>
          <w:p w14:paraId="44E0BF10">
            <w:pPr>
              <w:spacing w:after="120" w:line="240" w:lineRule="auto"/>
              <w:jc w:val="both"/>
              <w:rPr>
                <w:rFonts w:ascii="Times New Roman" w:hAnsi="Times New Roman" w:cs="Times New Roman"/>
              </w:rPr>
            </w:pPr>
            <w:r>
              <w:rPr>
                <w:rFonts w:ascii="Times New Roman" w:hAnsi="Times New Roman" w:cs="Times New Roman"/>
              </w:rPr>
              <w:t>Country of residence:</w:t>
            </w:r>
          </w:p>
        </w:tc>
      </w:tr>
      <w:tr w14:paraId="67F1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7" w:type="dxa"/>
          </w:tcPr>
          <w:p w14:paraId="1E697952">
            <w:pPr>
              <w:spacing w:after="120" w:line="240" w:lineRule="auto"/>
              <w:jc w:val="both"/>
              <w:rPr>
                <w:rFonts w:ascii="Times New Roman" w:hAnsi="Times New Roman" w:cs="Times New Roman"/>
              </w:rPr>
            </w:pPr>
            <w:r>
              <w:rPr>
                <w:rFonts w:ascii="Times New Roman" w:hAnsi="Times New Roman" w:cs="Times New Roman"/>
              </w:rPr>
              <w:t>Last degree:</w:t>
            </w:r>
          </w:p>
        </w:tc>
        <w:tc>
          <w:tcPr>
            <w:tcW w:w="7171" w:type="dxa"/>
          </w:tcPr>
          <w:p w14:paraId="48653B5A">
            <w:pPr>
              <w:spacing w:after="120" w:line="240" w:lineRule="auto"/>
              <w:jc w:val="both"/>
              <w:rPr>
                <w:rFonts w:ascii="Times New Roman" w:hAnsi="Times New Roman" w:cs="Times New Roman"/>
              </w:rPr>
            </w:pPr>
            <w:r>
              <w:rPr>
                <w:rFonts w:ascii="Times New Roman" w:hAnsi="Times New Roman" w:cs="Times New Roman"/>
              </w:rPr>
              <w:t>Field of specialization:</w:t>
            </w:r>
          </w:p>
        </w:tc>
      </w:tr>
      <w:tr w14:paraId="1A9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7" w:type="dxa"/>
          </w:tcPr>
          <w:p w14:paraId="146D3404">
            <w:pPr>
              <w:spacing w:after="120" w:line="240" w:lineRule="auto"/>
              <w:jc w:val="both"/>
              <w:rPr>
                <w:rFonts w:ascii="Times New Roman" w:hAnsi="Times New Roman" w:cs="Times New Roman"/>
              </w:rPr>
            </w:pPr>
            <w:r>
              <w:rPr>
                <w:rFonts w:ascii="Times New Roman" w:hAnsi="Times New Roman" w:cs="Times New Roman"/>
              </w:rPr>
              <w:t>Email:</w:t>
            </w:r>
          </w:p>
        </w:tc>
        <w:tc>
          <w:tcPr>
            <w:tcW w:w="7171" w:type="dxa"/>
          </w:tcPr>
          <w:p w14:paraId="0C8B7ADA">
            <w:pPr>
              <w:spacing w:after="120" w:line="240" w:lineRule="auto"/>
              <w:jc w:val="both"/>
              <w:rPr>
                <w:rFonts w:ascii="Times New Roman" w:hAnsi="Times New Roman" w:cs="Times New Roman"/>
              </w:rPr>
            </w:pPr>
            <w:r>
              <w:rPr>
                <w:rFonts w:ascii="Times New Roman" w:hAnsi="Times New Roman" w:cs="Times New Roman"/>
              </w:rPr>
              <w:t>Phone:</w:t>
            </w:r>
          </w:p>
        </w:tc>
      </w:tr>
      <w:tr w14:paraId="3560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5" w:type="dxa"/>
          </w:tcPr>
          <w:p w14:paraId="2D7B609A">
            <w:pPr>
              <w:spacing w:after="120" w:line="240" w:lineRule="auto"/>
              <w:jc w:val="both"/>
              <w:rPr>
                <w:rFonts w:ascii="Times New Roman" w:hAnsi="Times New Roman" w:cs="Times New Roman"/>
              </w:rPr>
            </w:pPr>
            <w:r>
              <w:rPr>
                <w:rFonts w:ascii="Times New Roman" w:hAnsi="Times New Roman" w:cs="Times New Roman"/>
              </w:rPr>
              <w:t>Proposer’s Working Group:</w:t>
            </w:r>
          </w:p>
        </w:tc>
        <w:tc>
          <w:tcPr>
            <w:tcW w:w="7173" w:type="dxa"/>
          </w:tcPr>
          <w:p w14:paraId="625740F9">
            <w:pPr>
              <w:spacing w:after="120" w:line="240" w:lineRule="auto"/>
              <w:jc w:val="both"/>
              <w:rPr>
                <w:rFonts w:ascii="Times New Roman" w:hAnsi="Times New Roman" w:cs="Times New Roman"/>
              </w:rPr>
            </w:pPr>
            <w:r>
              <w:rPr>
                <w:rFonts w:ascii="Times New Roman" w:hAnsi="Times New Roman" w:cs="Times New Roman"/>
              </w:rPr>
              <w:t>Fellowship type:</w:t>
            </w:r>
          </w:p>
        </w:tc>
      </w:tr>
    </w:tbl>
    <w:p w14:paraId="5A71CDC4">
      <w:pPr>
        <w:spacing w:after="0"/>
        <w:jc w:val="both"/>
        <w:rPr>
          <w:rFonts w:ascii="Times New Roman" w:hAnsi="Times New Roman" w:cs="Times New Roman"/>
          <w:b/>
          <w:sz w:val="36"/>
          <w:szCs w:val="36"/>
        </w:rPr>
      </w:pPr>
    </w:p>
    <w:p w14:paraId="7790C918">
      <w:pPr>
        <w:pStyle w:val="8"/>
        <w:numPr>
          <w:ilvl w:val="0"/>
          <w:numId w:val="1"/>
        </w:numPr>
        <w:spacing w:after="120"/>
        <w:contextualSpacing w:val="0"/>
        <w:jc w:val="both"/>
        <w:rPr>
          <w:rFonts w:ascii="Times New Roman" w:hAnsi="Times New Roman" w:cs="Times New Roman"/>
          <w:b/>
          <w:sz w:val="28"/>
          <w:szCs w:val="28"/>
        </w:rPr>
      </w:pPr>
      <w:r>
        <w:rPr>
          <w:rFonts w:ascii="Times New Roman" w:hAnsi="Times New Roman" w:cs="Times New Roman"/>
          <w:b/>
          <w:sz w:val="28"/>
          <w:szCs w:val="28"/>
        </w:rPr>
        <w:t>Seconder’s personal profile:</w:t>
      </w:r>
    </w:p>
    <w:tbl>
      <w:tblPr>
        <w:tblStyle w:val="6"/>
        <w:tblW w:w="1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7"/>
        <w:gridCol w:w="7201"/>
      </w:tblGrid>
      <w:tr w14:paraId="0D67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398" w:type="dxa"/>
          </w:tcPr>
          <w:p w14:paraId="6391FED6">
            <w:pPr>
              <w:spacing w:after="120" w:line="240" w:lineRule="auto"/>
              <w:jc w:val="both"/>
              <w:rPr>
                <w:rFonts w:ascii="Times New Roman" w:hAnsi="Times New Roman" w:cs="Times New Roman"/>
              </w:rPr>
            </w:pPr>
            <w:r>
              <w:rPr>
                <w:rFonts w:ascii="Times New Roman" w:hAnsi="Times New Roman" w:cs="Times New Roman"/>
              </w:rPr>
              <w:t xml:space="preserve">Seconder’s name: </w:t>
            </w:r>
          </w:p>
        </w:tc>
        <w:tc>
          <w:tcPr>
            <w:tcW w:w="7200" w:type="dxa"/>
          </w:tcPr>
          <w:p w14:paraId="16AA00DF">
            <w:pPr>
              <w:spacing w:after="120" w:line="240" w:lineRule="auto"/>
              <w:jc w:val="both"/>
              <w:rPr>
                <w:rFonts w:ascii="Times New Roman" w:hAnsi="Times New Roman" w:cs="Times New Roman"/>
              </w:rPr>
            </w:pPr>
            <w:r>
              <w:rPr>
                <w:rFonts w:ascii="Times New Roman" w:hAnsi="Times New Roman" w:cs="Times New Roman"/>
              </w:rPr>
              <w:t xml:space="preserve">Title: </w:t>
            </w:r>
          </w:p>
        </w:tc>
      </w:tr>
      <w:tr w14:paraId="3B0B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8" w:type="dxa"/>
          </w:tcPr>
          <w:p w14:paraId="4273ACA1">
            <w:pPr>
              <w:spacing w:after="120" w:line="240" w:lineRule="auto"/>
              <w:jc w:val="both"/>
              <w:rPr>
                <w:rFonts w:ascii="Times New Roman" w:hAnsi="Times New Roman" w:cs="Times New Roman"/>
              </w:rPr>
            </w:pPr>
            <w:r>
              <w:rPr>
                <w:rFonts w:ascii="Times New Roman" w:hAnsi="Times New Roman" w:cs="Times New Roman"/>
              </w:rPr>
              <w:t>Nationality/Citizenship:</w:t>
            </w:r>
          </w:p>
        </w:tc>
        <w:tc>
          <w:tcPr>
            <w:tcW w:w="7200" w:type="dxa"/>
          </w:tcPr>
          <w:p w14:paraId="04140B3F">
            <w:pPr>
              <w:spacing w:after="120" w:line="240" w:lineRule="auto"/>
              <w:jc w:val="both"/>
              <w:rPr>
                <w:rFonts w:ascii="Times New Roman" w:hAnsi="Times New Roman" w:cs="Times New Roman"/>
              </w:rPr>
            </w:pPr>
            <w:r>
              <w:rPr>
                <w:rFonts w:ascii="Times New Roman" w:hAnsi="Times New Roman" w:cs="Times New Roman"/>
              </w:rPr>
              <w:t>Country of residence:</w:t>
            </w:r>
          </w:p>
        </w:tc>
      </w:tr>
      <w:tr w14:paraId="1707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8" w:type="dxa"/>
          </w:tcPr>
          <w:p w14:paraId="78EFAB9A">
            <w:pPr>
              <w:spacing w:after="120" w:line="240" w:lineRule="auto"/>
              <w:jc w:val="both"/>
              <w:rPr>
                <w:rFonts w:ascii="Times New Roman" w:hAnsi="Times New Roman" w:cs="Times New Roman"/>
              </w:rPr>
            </w:pPr>
            <w:r>
              <w:rPr>
                <w:rFonts w:ascii="Times New Roman" w:hAnsi="Times New Roman" w:cs="Times New Roman"/>
              </w:rPr>
              <w:t>Last degree:</w:t>
            </w:r>
          </w:p>
        </w:tc>
        <w:tc>
          <w:tcPr>
            <w:tcW w:w="7200" w:type="dxa"/>
          </w:tcPr>
          <w:p w14:paraId="1F406625">
            <w:pPr>
              <w:spacing w:after="120" w:line="240" w:lineRule="auto"/>
              <w:jc w:val="both"/>
              <w:rPr>
                <w:rFonts w:ascii="Times New Roman" w:hAnsi="Times New Roman" w:cs="Times New Roman"/>
              </w:rPr>
            </w:pPr>
            <w:r>
              <w:rPr>
                <w:rFonts w:ascii="Times New Roman" w:hAnsi="Times New Roman" w:cs="Times New Roman"/>
              </w:rPr>
              <w:t>Field of specialization:</w:t>
            </w:r>
          </w:p>
        </w:tc>
      </w:tr>
      <w:tr w14:paraId="1A31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8" w:type="dxa"/>
          </w:tcPr>
          <w:p w14:paraId="44204BEE">
            <w:pPr>
              <w:spacing w:after="120" w:line="240" w:lineRule="auto"/>
              <w:jc w:val="both"/>
              <w:rPr>
                <w:rFonts w:ascii="Times New Roman" w:hAnsi="Times New Roman" w:cs="Times New Roman"/>
              </w:rPr>
            </w:pPr>
            <w:r>
              <w:rPr>
                <w:rFonts w:ascii="Times New Roman" w:hAnsi="Times New Roman" w:cs="Times New Roman"/>
              </w:rPr>
              <w:t>Email:</w:t>
            </w:r>
          </w:p>
        </w:tc>
        <w:tc>
          <w:tcPr>
            <w:tcW w:w="7200" w:type="dxa"/>
          </w:tcPr>
          <w:p w14:paraId="1D0EE9E9">
            <w:pPr>
              <w:spacing w:after="120" w:line="240" w:lineRule="auto"/>
              <w:jc w:val="both"/>
              <w:rPr>
                <w:rFonts w:ascii="Times New Roman" w:hAnsi="Times New Roman" w:cs="Times New Roman"/>
              </w:rPr>
            </w:pPr>
            <w:r>
              <w:rPr>
                <w:rFonts w:ascii="Times New Roman" w:hAnsi="Times New Roman" w:cs="Times New Roman"/>
              </w:rPr>
              <w:t>Phone:</w:t>
            </w:r>
          </w:p>
        </w:tc>
      </w:tr>
      <w:tr w14:paraId="55B9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5" w:type="dxa"/>
          </w:tcPr>
          <w:p w14:paraId="21D8A69F">
            <w:pPr>
              <w:spacing w:after="120" w:line="240" w:lineRule="auto"/>
              <w:jc w:val="both"/>
              <w:rPr>
                <w:rFonts w:ascii="Times New Roman" w:hAnsi="Times New Roman" w:cs="Times New Roman"/>
              </w:rPr>
            </w:pPr>
            <w:r>
              <w:rPr>
                <w:rFonts w:ascii="Times New Roman" w:hAnsi="Times New Roman" w:cs="Times New Roman"/>
              </w:rPr>
              <w:t>Seconder’s Working Group:</w:t>
            </w:r>
          </w:p>
        </w:tc>
        <w:tc>
          <w:tcPr>
            <w:tcW w:w="7203" w:type="dxa"/>
          </w:tcPr>
          <w:p w14:paraId="5A7599EF">
            <w:pPr>
              <w:spacing w:after="120" w:line="240" w:lineRule="auto"/>
              <w:jc w:val="both"/>
              <w:rPr>
                <w:rFonts w:ascii="Times New Roman" w:hAnsi="Times New Roman" w:cs="Times New Roman"/>
              </w:rPr>
            </w:pPr>
            <w:r>
              <w:rPr>
                <w:rFonts w:ascii="Times New Roman" w:hAnsi="Times New Roman" w:cs="Times New Roman"/>
              </w:rPr>
              <w:t>Fellowship type:</w:t>
            </w:r>
          </w:p>
        </w:tc>
      </w:tr>
    </w:tbl>
    <w:p w14:paraId="202664D3">
      <w:pPr>
        <w:pStyle w:val="8"/>
        <w:rPr>
          <w:rFonts w:ascii="Times New Roman" w:hAnsi="Times New Roman" w:cs="Times New Roman"/>
          <w:b/>
          <w:sz w:val="36"/>
          <w:szCs w:val="36"/>
        </w:rPr>
      </w:pPr>
    </w:p>
    <w:p w14:paraId="45B04DE4">
      <w:pPr>
        <w:pStyle w:val="8"/>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Candidate’s </w:t>
      </w:r>
      <w:r>
        <w:rPr>
          <w:rFonts w:ascii="Times New Roman" w:hAnsi="Times New Roman" w:cs="Times New Roman"/>
          <w:b/>
          <w:iCs/>
          <w:sz w:val="28"/>
          <w:szCs w:val="28"/>
        </w:rPr>
        <w:t>peer-reviewed</w:t>
      </w:r>
      <w:r>
        <w:rPr>
          <w:rFonts w:ascii="Times New Roman" w:hAnsi="Times New Roman" w:cs="Times New Roman"/>
          <w:b/>
          <w:sz w:val="28"/>
          <w:szCs w:val="28"/>
        </w:rPr>
        <w:t xml:space="preserve"> scholarly publications:</w:t>
      </w:r>
    </w:p>
    <w:tbl>
      <w:tblPr>
        <w:tblStyle w:val="6"/>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0"/>
        <w:gridCol w:w="270"/>
        <w:gridCol w:w="3510"/>
        <w:gridCol w:w="270"/>
        <w:gridCol w:w="3379"/>
        <w:gridCol w:w="311"/>
        <w:gridCol w:w="3960"/>
      </w:tblGrid>
      <w:tr w14:paraId="629C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21387353">
            <w:pPr>
              <w:spacing w:after="120" w:line="240" w:lineRule="auto"/>
              <w:rPr>
                <w:rFonts w:hint="default" w:ascii="Times New Roman" w:hAnsi="Times New Roman" w:eastAsia="宋体" w:cs="Times New Roman"/>
                <w:b/>
                <w:lang w:val="en-US" w:eastAsia="zh-CN"/>
              </w:rPr>
            </w:pPr>
            <w:r>
              <w:rPr>
                <w:rFonts w:ascii="Times New Roman" w:hAnsi="Times New Roman" w:cs="Times New Roman"/>
                <w:b/>
              </w:rPr>
              <w:t>Total no. of journal articles:</w:t>
            </w:r>
          </w:p>
        </w:tc>
        <w:tc>
          <w:tcPr>
            <w:tcW w:w="270" w:type="dxa"/>
            <w:shd w:val="clear" w:color="auto" w:fill="9BBB59" w:themeFill="accent3"/>
          </w:tcPr>
          <w:p w14:paraId="20EBEB03">
            <w:pPr>
              <w:spacing w:after="120" w:line="240" w:lineRule="auto"/>
              <w:rPr>
                <w:rFonts w:ascii="Times New Roman" w:hAnsi="Times New Roman" w:cs="Times New Roman"/>
                <w:b/>
                <w:highlight w:val="yellow"/>
              </w:rPr>
            </w:pPr>
          </w:p>
        </w:tc>
        <w:tc>
          <w:tcPr>
            <w:tcW w:w="3510" w:type="dxa"/>
          </w:tcPr>
          <w:p w14:paraId="4EA192EF">
            <w:pPr>
              <w:spacing w:after="120" w:line="240" w:lineRule="auto"/>
              <w:rPr>
                <w:rFonts w:hint="default" w:ascii="Times New Roman" w:hAnsi="Times New Roman" w:eastAsia="宋体" w:cs="Times New Roman"/>
                <w:b/>
                <w:lang w:val="en-US" w:eastAsia="zh-CN"/>
              </w:rPr>
            </w:pPr>
            <w:r>
              <w:rPr>
                <w:rFonts w:ascii="Times New Roman" w:hAnsi="Times New Roman" w:cs="Times New Roman"/>
                <w:b/>
              </w:rPr>
              <w:t>Total no. of books authored:</w:t>
            </w:r>
          </w:p>
        </w:tc>
        <w:tc>
          <w:tcPr>
            <w:tcW w:w="270" w:type="dxa"/>
            <w:shd w:val="clear" w:color="auto" w:fill="9BBB59" w:themeFill="accent3"/>
          </w:tcPr>
          <w:p w14:paraId="16BDEA2C">
            <w:pPr>
              <w:spacing w:after="120" w:line="240" w:lineRule="auto"/>
              <w:rPr>
                <w:rFonts w:ascii="Times New Roman" w:hAnsi="Times New Roman" w:cs="Times New Roman"/>
                <w:b/>
              </w:rPr>
            </w:pPr>
          </w:p>
        </w:tc>
        <w:tc>
          <w:tcPr>
            <w:tcW w:w="3379" w:type="dxa"/>
          </w:tcPr>
          <w:p w14:paraId="639A2600">
            <w:pPr>
              <w:spacing w:after="120" w:line="240" w:lineRule="auto"/>
              <w:rPr>
                <w:rFonts w:hint="eastAsia" w:ascii="Times New Roman" w:hAnsi="Times New Roman" w:eastAsia="宋体" w:cs="Times New Roman"/>
                <w:b/>
                <w:lang w:val="en-US" w:eastAsia="zh-CN"/>
              </w:rPr>
            </w:pPr>
            <w:r>
              <w:rPr>
                <w:rFonts w:ascii="Times New Roman" w:hAnsi="Times New Roman" w:cs="Times New Roman"/>
                <w:b/>
              </w:rPr>
              <w:t>Total no. of book chapters:</w:t>
            </w:r>
          </w:p>
        </w:tc>
        <w:tc>
          <w:tcPr>
            <w:tcW w:w="311" w:type="dxa"/>
            <w:shd w:val="clear" w:color="auto" w:fill="9BBB59" w:themeFill="accent3"/>
          </w:tcPr>
          <w:p w14:paraId="11B796EC">
            <w:pPr>
              <w:spacing w:after="120" w:line="240" w:lineRule="auto"/>
              <w:rPr>
                <w:rFonts w:ascii="Times New Roman" w:hAnsi="Times New Roman" w:cs="Times New Roman"/>
                <w:b/>
              </w:rPr>
            </w:pPr>
          </w:p>
        </w:tc>
        <w:tc>
          <w:tcPr>
            <w:tcW w:w="3960" w:type="dxa"/>
          </w:tcPr>
          <w:p w14:paraId="1E680634">
            <w:pPr>
              <w:spacing w:after="120" w:line="240" w:lineRule="auto"/>
              <w:rPr>
                <w:rFonts w:hint="default" w:ascii="Times New Roman" w:hAnsi="Times New Roman" w:eastAsia="宋体" w:cs="Times New Roman"/>
                <w:b/>
                <w:lang w:val="en-US" w:eastAsia="zh-CN"/>
              </w:rPr>
            </w:pPr>
            <w:r>
              <w:rPr>
                <w:rFonts w:ascii="Times New Roman" w:hAnsi="Times New Roman" w:cs="Times New Roman"/>
                <w:b/>
              </w:rPr>
              <w:t>Total no. of conference papers:</w:t>
            </w:r>
          </w:p>
        </w:tc>
      </w:tr>
      <w:tr w14:paraId="3F6A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0CC787DD">
            <w:pPr>
              <w:spacing w:after="120" w:line="240" w:lineRule="auto"/>
              <w:rPr>
                <w:rFonts w:hint="default"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as sole/first author: </w:t>
            </w:r>
          </w:p>
        </w:tc>
        <w:tc>
          <w:tcPr>
            <w:tcW w:w="270" w:type="dxa"/>
            <w:shd w:val="clear" w:color="auto" w:fill="9BBB59" w:themeFill="accent3"/>
          </w:tcPr>
          <w:p w14:paraId="156CC3A7">
            <w:pPr>
              <w:spacing w:after="120" w:line="240" w:lineRule="auto"/>
              <w:rPr>
                <w:rFonts w:ascii="Times New Roman" w:hAnsi="Times New Roman" w:cs="Times New Roman"/>
                <w:highlight w:val="yellow"/>
              </w:rPr>
            </w:pPr>
          </w:p>
        </w:tc>
        <w:tc>
          <w:tcPr>
            <w:tcW w:w="3510" w:type="dxa"/>
          </w:tcPr>
          <w:p w14:paraId="6C6D71E6">
            <w:pPr>
              <w:spacing w:after="120" w:line="240" w:lineRule="auto"/>
              <w:rPr>
                <w:rFonts w:hint="eastAsia"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as sole/first author: </w:t>
            </w:r>
          </w:p>
        </w:tc>
        <w:tc>
          <w:tcPr>
            <w:tcW w:w="270" w:type="dxa"/>
            <w:shd w:val="clear" w:color="auto" w:fill="9BBB59" w:themeFill="accent3"/>
          </w:tcPr>
          <w:p w14:paraId="6C7F325D">
            <w:pPr>
              <w:spacing w:after="120" w:line="240" w:lineRule="auto"/>
              <w:rPr>
                <w:rFonts w:ascii="Times New Roman" w:hAnsi="Times New Roman" w:cs="Times New Roman"/>
              </w:rPr>
            </w:pPr>
          </w:p>
        </w:tc>
        <w:tc>
          <w:tcPr>
            <w:tcW w:w="3379" w:type="dxa"/>
          </w:tcPr>
          <w:p w14:paraId="29C08CB3">
            <w:pPr>
              <w:spacing w:after="120" w:line="240" w:lineRule="auto"/>
              <w:rPr>
                <w:rFonts w:hint="eastAsia"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as sole/first author: </w:t>
            </w:r>
          </w:p>
        </w:tc>
        <w:tc>
          <w:tcPr>
            <w:tcW w:w="311" w:type="dxa"/>
            <w:shd w:val="clear" w:color="auto" w:fill="9BBB59" w:themeFill="accent3"/>
          </w:tcPr>
          <w:p w14:paraId="0592917F">
            <w:pPr>
              <w:spacing w:after="120" w:line="240" w:lineRule="auto"/>
              <w:rPr>
                <w:rFonts w:ascii="Times New Roman" w:hAnsi="Times New Roman" w:cs="Times New Roman"/>
              </w:rPr>
            </w:pPr>
          </w:p>
        </w:tc>
        <w:tc>
          <w:tcPr>
            <w:tcW w:w="3960" w:type="dxa"/>
          </w:tcPr>
          <w:p w14:paraId="06023E5A">
            <w:pPr>
              <w:spacing w:after="120" w:line="240" w:lineRule="auto"/>
              <w:rPr>
                <w:rFonts w:hint="default" w:ascii="Times New Roman" w:hAnsi="Times New Roman" w:eastAsia="宋体" w:cs="Times New Roman"/>
                <w:lang w:val="en-US" w:eastAsia="zh-CN"/>
              </w:rPr>
            </w:pPr>
            <w:r>
              <w:rPr>
                <w:rFonts w:ascii="Times New Roman" w:hAnsi="Times New Roman" w:cs="Times New Roman"/>
              </w:rPr>
              <w:t>Total no. as sole/first author:</w:t>
            </w:r>
          </w:p>
        </w:tc>
      </w:tr>
      <w:tr w14:paraId="5C0F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1174F953">
            <w:pPr>
              <w:spacing w:after="120" w:line="240" w:lineRule="auto"/>
              <w:rPr>
                <w:rFonts w:hint="default"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in reputable journals (</w:t>
            </w:r>
            <w:r>
              <w:rPr>
                <w:rFonts w:hint="eastAsia" w:ascii="Times New Roman" w:hAnsi="Times New Roman" w:eastAsia="宋体" w:cs="Times New Roman"/>
                <w:lang w:val="en-US" w:eastAsia="zh-CN"/>
              </w:rPr>
              <w:t>SCI</w:t>
            </w:r>
            <w:r>
              <w:rPr>
                <w:rFonts w:ascii="Times New Roman" w:hAnsi="Times New Roman" w:cs="Times New Roman"/>
              </w:rPr>
              <w:t>):</w:t>
            </w:r>
          </w:p>
        </w:tc>
        <w:tc>
          <w:tcPr>
            <w:tcW w:w="270" w:type="dxa"/>
            <w:shd w:val="clear" w:color="auto" w:fill="9BBB59" w:themeFill="accent3"/>
          </w:tcPr>
          <w:p w14:paraId="0557EFFF">
            <w:pPr>
              <w:spacing w:after="0" w:line="240" w:lineRule="auto"/>
              <w:rPr>
                <w:rFonts w:ascii="Times New Roman" w:hAnsi="Times New Roman" w:cs="Times New Roman"/>
                <w:highlight w:val="yellow"/>
              </w:rPr>
            </w:pPr>
          </w:p>
          <w:p w14:paraId="65A24F1E">
            <w:pPr>
              <w:spacing w:after="120" w:line="240" w:lineRule="auto"/>
              <w:rPr>
                <w:rFonts w:ascii="Times New Roman" w:hAnsi="Times New Roman" w:cs="Times New Roman"/>
                <w:highlight w:val="yellow"/>
              </w:rPr>
            </w:pPr>
          </w:p>
        </w:tc>
        <w:tc>
          <w:tcPr>
            <w:tcW w:w="3510" w:type="dxa"/>
          </w:tcPr>
          <w:p w14:paraId="42CF27E7">
            <w:pPr>
              <w:spacing w:after="120" w:line="240" w:lineRule="auto"/>
              <w:rPr>
                <w:rFonts w:hint="eastAsia"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peer reviewed:</w:t>
            </w:r>
          </w:p>
        </w:tc>
        <w:tc>
          <w:tcPr>
            <w:tcW w:w="270" w:type="dxa"/>
            <w:shd w:val="clear" w:color="auto" w:fill="9BBB59" w:themeFill="accent3"/>
          </w:tcPr>
          <w:p w14:paraId="30B94512">
            <w:pPr>
              <w:spacing w:after="120" w:line="240" w:lineRule="auto"/>
              <w:rPr>
                <w:rFonts w:ascii="Times New Roman" w:hAnsi="Times New Roman" w:cs="Times New Roman"/>
              </w:rPr>
            </w:pPr>
          </w:p>
        </w:tc>
        <w:tc>
          <w:tcPr>
            <w:tcW w:w="3379" w:type="dxa"/>
          </w:tcPr>
          <w:p w14:paraId="7E805A8E">
            <w:pPr>
              <w:spacing w:after="120" w:line="240" w:lineRule="auto"/>
              <w:rPr>
                <w:rFonts w:hint="eastAsia"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peer reviewed:</w:t>
            </w:r>
          </w:p>
        </w:tc>
        <w:tc>
          <w:tcPr>
            <w:tcW w:w="311" w:type="dxa"/>
            <w:shd w:val="clear" w:color="auto" w:fill="9BBB59" w:themeFill="accent3"/>
          </w:tcPr>
          <w:p w14:paraId="2412E1C5">
            <w:pPr>
              <w:spacing w:after="120" w:line="240" w:lineRule="auto"/>
              <w:rPr>
                <w:rFonts w:ascii="Times New Roman" w:hAnsi="Times New Roman" w:cs="Times New Roman"/>
              </w:rPr>
            </w:pPr>
          </w:p>
        </w:tc>
        <w:tc>
          <w:tcPr>
            <w:tcW w:w="3960" w:type="dxa"/>
          </w:tcPr>
          <w:p w14:paraId="77512D77">
            <w:pPr>
              <w:spacing w:after="120" w:line="240" w:lineRule="auto"/>
              <w:rPr>
                <w:rFonts w:hint="default"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peer reviewed:</w:t>
            </w:r>
          </w:p>
        </w:tc>
      </w:tr>
      <w:tr w14:paraId="047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0" w:type="dxa"/>
          </w:tcPr>
          <w:p w14:paraId="387E26B5">
            <w:pPr>
              <w:spacing w:after="120" w:line="240" w:lineRule="auto"/>
              <w:rPr>
                <w:rFonts w:hint="default" w:ascii="Times New Roman" w:hAnsi="Times New Roman" w:eastAsia="宋体" w:cs="Times New Roman"/>
                <w:lang w:val="en-US" w:eastAsia="zh-CN"/>
              </w:rPr>
            </w:pPr>
            <w:r>
              <w:rPr>
                <w:rFonts w:ascii="Times New Roman" w:hAnsi="Times New Roman" w:cs="Times New Roman"/>
              </w:rPr>
              <w:t xml:space="preserve">Total no. of articles in journals below vol. no. </w:t>
            </w:r>
          </w:p>
        </w:tc>
        <w:tc>
          <w:tcPr>
            <w:tcW w:w="270" w:type="dxa"/>
            <w:shd w:val="clear" w:color="auto" w:fill="9BBB59" w:themeFill="accent3"/>
          </w:tcPr>
          <w:p w14:paraId="62D6C95B">
            <w:pPr>
              <w:spacing w:after="0" w:line="240" w:lineRule="auto"/>
              <w:rPr>
                <w:rFonts w:ascii="Times New Roman" w:hAnsi="Times New Roman" w:cs="Times New Roman"/>
                <w:highlight w:val="yellow"/>
              </w:rPr>
            </w:pPr>
          </w:p>
        </w:tc>
        <w:tc>
          <w:tcPr>
            <w:tcW w:w="3510" w:type="dxa"/>
          </w:tcPr>
          <w:p w14:paraId="0540A623">
            <w:pPr>
              <w:spacing w:after="120" w:line="240" w:lineRule="auto"/>
              <w:rPr>
                <w:rFonts w:hint="default" w:ascii="Times New Roman" w:hAnsi="Times New Roman" w:eastAsia="宋体" w:cs="Times New Roman"/>
                <w:lang w:val="en-US" w:eastAsia="zh-CN"/>
              </w:rPr>
            </w:pPr>
            <w:r>
              <w:rPr>
                <w:rFonts w:ascii="Times New Roman" w:hAnsi="Times New Roman" w:cs="Times New Roman"/>
              </w:rPr>
              <w:t xml:space="preserve">No. by reputable publisher </w:t>
            </w:r>
          </w:p>
        </w:tc>
        <w:tc>
          <w:tcPr>
            <w:tcW w:w="270" w:type="dxa"/>
            <w:shd w:val="clear" w:color="auto" w:fill="9BBB59" w:themeFill="accent3"/>
          </w:tcPr>
          <w:p w14:paraId="21F1BAF4">
            <w:pPr>
              <w:spacing w:after="120" w:line="240" w:lineRule="auto"/>
              <w:rPr>
                <w:rFonts w:ascii="Times New Roman" w:hAnsi="Times New Roman" w:cs="Times New Roman"/>
              </w:rPr>
            </w:pPr>
          </w:p>
        </w:tc>
        <w:tc>
          <w:tcPr>
            <w:tcW w:w="3379" w:type="dxa"/>
          </w:tcPr>
          <w:p w14:paraId="221ADDB8">
            <w:pPr>
              <w:spacing w:after="120" w:line="240" w:lineRule="auto"/>
              <w:rPr>
                <w:rFonts w:hint="eastAsia"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by reputable publisher </w:t>
            </w:r>
          </w:p>
        </w:tc>
        <w:tc>
          <w:tcPr>
            <w:tcW w:w="311" w:type="dxa"/>
            <w:shd w:val="clear" w:color="auto" w:fill="9BBB59" w:themeFill="accent3"/>
          </w:tcPr>
          <w:p w14:paraId="570C6EF4">
            <w:pPr>
              <w:spacing w:after="120" w:line="240" w:lineRule="auto"/>
              <w:rPr>
                <w:rFonts w:ascii="Times New Roman" w:hAnsi="Times New Roman" w:cs="Times New Roman"/>
              </w:rPr>
            </w:pPr>
          </w:p>
        </w:tc>
        <w:tc>
          <w:tcPr>
            <w:tcW w:w="3960" w:type="dxa"/>
          </w:tcPr>
          <w:p w14:paraId="70645FD6">
            <w:pPr>
              <w:spacing w:after="120" w:line="240" w:lineRule="auto"/>
              <w:rPr>
                <w:rFonts w:hint="eastAsia" w:ascii="Times New Roman" w:hAnsi="Times New Roman" w:eastAsia="宋体" w:cs="Times New Roman"/>
                <w:lang w:val="en-US" w:eastAsia="zh-CN"/>
              </w:rPr>
            </w:pPr>
            <w:r>
              <w:rPr>
                <w:rFonts w:ascii="Times New Roman" w:hAnsi="Times New Roman" w:cs="Times New Roman"/>
                <w:sz w:val="24"/>
                <w:szCs w:val="24"/>
              </w:rPr>
              <w:t>Total</w:t>
            </w:r>
            <w:r>
              <w:rPr>
                <w:rFonts w:ascii="Times New Roman" w:hAnsi="Times New Roman" w:cs="Times New Roman"/>
              </w:rPr>
              <w:t xml:space="preserve"> no. by reputable publisher </w:t>
            </w:r>
          </w:p>
        </w:tc>
      </w:tr>
    </w:tbl>
    <w:p w14:paraId="6527E514">
      <w:pPr>
        <w:spacing w:after="0"/>
        <w:ind w:left="360"/>
        <w:rPr>
          <w:rFonts w:ascii="Times New Roman" w:hAnsi="Times New Roman" w:cs="Times New Roman"/>
          <w:sz w:val="24"/>
          <w:szCs w:val="24"/>
        </w:rPr>
      </w:pPr>
    </w:p>
    <w:p w14:paraId="3D4D43F9">
      <w:pPr>
        <w:pStyle w:val="8"/>
        <w:numPr>
          <w:ilvl w:val="0"/>
          <w:numId w:val="1"/>
        </w:numPr>
        <w:rPr>
          <w:rFonts w:ascii="Times New Roman" w:hAnsi="Times New Roman" w:cs="Times New Roman"/>
          <w:b/>
          <w:sz w:val="28"/>
          <w:szCs w:val="28"/>
        </w:rPr>
      </w:pPr>
      <w:r>
        <w:rPr>
          <w:rFonts w:ascii="Times New Roman" w:hAnsi="Times New Roman" w:cs="Times New Roman"/>
          <w:b/>
          <w:sz w:val="28"/>
          <w:szCs w:val="28"/>
        </w:rPr>
        <w:t>Candidate’s professional contributions (if eligibility is not based on total no. of publications):</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9"/>
        <w:gridCol w:w="4860"/>
        <w:gridCol w:w="5508"/>
      </w:tblGrid>
      <w:tr w14:paraId="6F96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9" w:type="dxa"/>
          </w:tcPr>
          <w:p w14:paraId="07B58B70">
            <w:pPr>
              <w:spacing w:after="120" w:line="240" w:lineRule="auto"/>
              <w:rPr>
                <w:rFonts w:ascii="Times New Roman" w:hAnsi="Times New Roman" w:cs="Times New Roman"/>
              </w:rPr>
            </w:pPr>
            <w:r>
              <w:rPr>
                <w:rFonts w:ascii="Times New Roman" w:hAnsi="Times New Roman" w:cs="Times New Roman"/>
              </w:rPr>
              <w:t xml:space="preserve">State specific professional contribution/s </w:t>
            </w:r>
          </w:p>
        </w:tc>
        <w:tc>
          <w:tcPr>
            <w:tcW w:w="4860" w:type="dxa"/>
          </w:tcPr>
          <w:p w14:paraId="1977DCCB">
            <w:pPr>
              <w:spacing w:after="120" w:line="240" w:lineRule="auto"/>
              <w:rPr>
                <w:rFonts w:ascii="Times New Roman" w:hAnsi="Times New Roman" w:cs="Times New Roman"/>
              </w:rPr>
            </w:pPr>
            <w:r>
              <w:rPr>
                <w:rFonts w:ascii="Times New Roman" w:hAnsi="Times New Roman" w:cs="Times New Roman"/>
              </w:rPr>
              <w:t>State specific quality indicator/s of contribution (as per criteria 2.2.2):</w:t>
            </w:r>
          </w:p>
        </w:tc>
        <w:tc>
          <w:tcPr>
            <w:tcW w:w="5508" w:type="dxa"/>
          </w:tcPr>
          <w:p w14:paraId="09B239EE">
            <w:pPr>
              <w:spacing w:after="120" w:line="240" w:lineRule="auto"/>
              <w:rPr>
                <w:rFonts w:ascii="Times New Roman" w:hAnsi="Times New Roman" w:cs="Times New Roman"/>
              </w:rPr>
            </w:pPr>
            <w:r>
              <w:rPr>
                <w:rFonts w:ascii="Times New Roman" w:hAnsi="Times New Roman" w:cs="Times New Roman"/>
              </w:rPr>
              <w:t>State specific impact indicator/s of contribution (as per criteria 2.2.3):</w:t>
            </w:r>
          </w:p>
        </w:tc>
      </w:tr>
      <w:tr w14:paraId="3253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949" w:type="dxa"/>
          </w:tcPr>
          <w:p w14:paraId="38FF5676">
            <w:pPr>
              <w:rPr>
                <w:rFonts w:ascii="Times New Roman" w:hAnsi="Times New Roman" w:cs="Times New Roman"/>
                <w:sz w:val="24"/>
                <w:szCs w:val="24"/>
              </w:rPr>
            </w:pPr>
          </w:p>
        </w:tc>
        <w:tc>
          <w:tcPr>
            <w:tcW w:w="4860" w:type="dxa"/>
          </w:tcPr>
          <w:p w14:paraId="39992894">
            <w:pPr>
              <w:spacing w:after="120" w:line="240" w:lineRule="auto"/>
              <w:rPr>
                <w:rFonts w:ascii="Times New Roman" w:hAnsi="Times New Roman" w:cs="Times New Roman"/>
                <w:sz w:val="24"/>
                <w:szCs w:val="24"/>
              </w:rPr>
            </w:pPr>
          </w:p>
        </w:tc>
        <w:tc>
          <w:tcPr>
            <w:tcW w:w="5508" w:type="dxa"/>
          </w:tcPr>
          <w:p w14:paraId="47F80AF4">
            <w:pPr>
              <w:spacing w:after="120" w:line="240" w:lineRule="auto"/>
              <w:rPr>
                <w:rFonts w:ascii="Times New Roman" w:hAnsi="Times New Roman" w:cs="Times New Roman"/>
                <w:sz w:val="24"/>
                <w:szCs w:val="24"/>
              </w:rPr>
            </w:pPr>
          </w:p>
        </w:tc>
      </w:tr>
      <w:tr w14:paraId="6980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49" w:type="dxa"/>
          </w:tcPr>
          <w:p w14:paraId="7A781181">
            <w:pPr>
              <w:rPr>
                <w:rFonts w:ascii="Times New Roman" w:hAnsi="Times New Roman" w:cs="Times New Roman"/>
                <w:sz w:val="24"/>
                <w:szCs w:val="24"/>
              </w:rPr>
            </w:pPr>
          </w:p>
        </w:tc>
        <w:tc>
          <w:tcPr>
            <w:tcW w:w="4860" w:type="dxa"/>
          </w:tcPr>
          <w:p w14:paraId="67DD708B">
            <w:pPr>
              <w:spacing w:after="120" w:line="240" w:lineRule="auto"/>
              <w:rPr>
                <w:rFonts w:ascii="Times New Roman" w:hAnsi="Times New Roman" w:cs="Times New Roman"/>
                <w:sz w:val="24"/>
                <w:szCs w:val="24"/>
              </w:rPr>
            </w:pPr>
          </w:p>
        </w:tc>
        <w:tc>
          <w:tcPr>
            <w:tcW w:w="5508" w:type="dxa"/>
          </w:tcPr>
          <w:p w14:paraId="6C850BC2">
            <w:pPr>
              <w:spacing w:after="120" w:line="240" w:lineRule="auto"/>
              <w:rPr>
                <w:rFonts w:ascii="Times New Roman" w:hAnsi="Times New Roman" w:cs="Times New Roman"/>
                <w:sz w:val="24"/>
                <w:szCs w:val="24"/>
              </w:rPr>
            </w:pPr>
          </w:p>
        </w:tc>
      </w:tr>
      <w:tr w14:paraId="69BF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9" w:type="dxa"/>
          </w:tcPr>
          <w:p w14:paraId="1E73AE1C">
            <w:pPr>
              <w:spacing w:after="120" w:line="240" w:lineRule="auto"/>
              <w:rPr>
                <w:rFonts w:ascii="Times New Roman" w:hAnsi="Times New Roman" w:cs="Times New Roman"/>
                <w:sz w:val="24"/>
                <w:szCs w:val="24"/>
              </w:rPr>
            </w:pPr>
          </w:p>
        </w:tc>
        <w:tc>
          <w:tcPr>
            <w:tcW w:w="4860" w:type="dxa"/>
          </w:tcPr>
          <w:p w14:paraId="40610514">
            <w:pPr>
              <w:spacing w:after="120" w:line="240" w:lineRule="auto"/>
              <w:rPr>
                <w:rFonts w:ascii="Times New Roman" w:hAnsi="Times New Roman" w:cs="Times New Roman"/>
                <w:sz w:val="24"/>
                <w:szCs w:val="24"/>
              </w:rPr>
            </w:pPr>
          </w:p>
        </w:tc>
        <w:tc>
          <w:tcPr>
            <w:tcW w:w="5508" w:type="dxa"/>
          </w:tcPr>
          <w:p w14:paraId="62DFEF99">
            <w:pPr>
              <w:spacing w:after="120" w:line="240" w:lineRule="auto"/>
              <w:rPr>
                <w:rFonts w:ascii="Times New Roman" w:hAnsi="Times New Roman" w:cs="Times New Roman"/>
                <w:sz w:val="24"/>
                <w:szCs w:val="24"/>
              </w:rPr>
            </w:pPr>
          </w:p>
        </w:tc>
      </w:tr>
      <w:tr w14:paraId="241C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9" w:type="dxa"/>
          </w:tcPr>
          <w:p w14:paraId="265440F7">
            <w:pPr>
              <w:rPr>
                <w:rFonts w:ascii="Times New Roman" w:hAnsi="Times New Roman" w:cs="Times New Roman"/>
                <w:sz w:val="24"/>
                <w:szCs w:val="24"/>
              </w:rPr>
            </w:pPr>
          </w:p>
        </w:tc>
        <w:tc>
          <w:tcPr>
            <w:tcW w:w="4860" w:type="dxa"/>
          </w:tcPr>
          <w:p w14:paraId="4E4B07DC">
            <w:pPr>
              <w:spacing w:after="120" w:line="240" w:lineRule="auto"/>
              <w:rPr>
                <w:rFonts w:ascii="Times New Roman" w:hAnsi="Times New Roman" w:cs="Times New Roman"/>
                <w:sz w:val="24"/>
                <w:szCs w:val="24"/>
              </w:rPr>
            </w:pPr>
          </w:p>
        </w:tc>
        <w:tc>
          <w:tcPr>
            <w:tcW w:w="5508" w:type="dxa"/>
          </w:tcPr>
          <w:p w14:paraId="1BE7A493">
            <w:pPr>
              <w:spacing w:after="120" w:line="240" w:lineRule="auto"/>
              <w:rPr>
                <w:rFonts w:ascii="Times New Roman" w:hAnsi="Times New Roman" w:cs="Times New Roman"/>
                <w:sz w:val="24"/>
                <w:szCs w:val="24"/>
              </w:rPr>
            </w:pPr>
          </w:p>
        </w:tc>
      </w:tr>
    </w:tbl>
    <w:p w14:paraId="20F71C78">
      <w:pPr>
        <w:spacing w:after="0"/>
        <w:jc w:val="both"/>
        <w:rPr>
          <w:rFonts w:ascii="Times New Roman" w:hAnsi="Times New Roman" w:cs="Times New Roman"/>
          <w:sz w:val="36"/>
          <w:szCs w:val="36"/>
        </w:rPr>
      </w:pPr>
    </w:p>
    <w:p w14:paraId="35DFFA9B">
      <w:pPr>
        <w:pStyle w:val="12"/>
        <w:numPr>
          <w:ilvl w:val="0"/>
          <w:numId w:val="1"/>
        </w:numPr>
        <w:spacing w:before="0" w:line="360" w:lineRule="auto"/>
        <w:outlineLvl w:val="1"/>
        <w:rPr>
          <w:rFonts w:ascii="Times New Roman" w:hAnsi="Times New Roman"/>
          <w:b/>
          <w:sz w:val="28"/>
          <w:szCs w:val="28"/>
        </w:rPr>
      </w:pPr>
      <w:r>
        <w:rPr>
          <w:rFonts w:ascii="Times New Roman" w:hAnsi="Times New Roman"/>
          <w:b/>
          <w:sz w:val="28"/>
          <w:szCs w:val="28"/>
        </w:rPr>
        <w:t>Candidate’s other contributions and international stature:</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9"/>
        <w:gridCol w:w="5035"/>
        <w:gridCol w:w="5222"/>
      </w:tblGrid>
      <w:tr w14:paraId="2541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9" w:type="dxa"/>
          </w:tcPr>
          <w:p w14:paraId="4E74B7DE">
            <w:pPr>
              <w:spacing w:after="120" w:line="240" w:lineRule="auto"/>
              <w:rPr>
                <w:rFonts w:ascii="Times New Roman" w:hAnsi="Times New Roman" w:cs="Times New Roman"/>
              </w:rPr>
            </w:pPr>
            <w:r>
              <w:rPr>
                <w:rFonts w:ascii="Times New Roman" w:hAnsi="Times New Roman" w:cs="Times New Roman"/>
              </w:rPr>
              <w:t>State specific contributions to growth of one’s field of specialization (as per criteria 2.3):</w:t>
            </w:r>
          </w:p>
        </w:tc>
        <w:tc>
          <w:tcPr>
            <w:tcW w:w="5035" w:type="dxa"/>
          </w:tcPr>
          <w:p w14:paraId="7E1160E8">
            <w:pPr>
              <w:spacing w:after="120" w:line="240" w:lineRule="auto"/>
              <w:rPr>
                <w:rFonts w:ascii="Times New Roman" w:hAnsi="Times New Roman" w:cs="Times New Roman"/>
              </w:rPr>
            </w:pPr>
            <w:r>
              <w:rPr>
                <w:rFonts w:ascii="Times New Roman" w:hAnsi="Times New Roman" w:cs="Times New Roman"/>
              </w:rPr>
              <w:t>State specific indicators of international stature (as per criteria 2.4):</w:t>
            </w:r>
          </w:p>
        </w:tc>
        <w:tc>
          <w:tcPr>
            <w:tcW w:w="5222" w:type="dxa"/>
          </w:tcPr>
          <w:p w14:paraId="2A45740C">
            <w:pPr>
              <w:spacing w:after="120" w:line="240" w:lineRule="auto"/>
              <w:rPr>
                <w:rFonts w:ascii="Times New Roman" w:hAnsi="Times New Roman" w:cs="Times New Roman"/>
                <w:sz w:val="24"/>
                <w:szCs w:val="24"/>
              </w:rPr>
            </w:pPr>
            <w:r>
              <w:rPr>
                <w:rFonts w:ascii="Times New Roman" w:hAnsi="Times New Roman" w:cs="Times New Roman"/>
              </w:rPr>
              <w:t>State specific contributions outside one’s field of specialization (as per criteria 2.5):</w:t>
            </w:r>
          </w:p>
        </w:tc>
      </w:tr>
      <w:tr w14:paraId="4C08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949" w:type="dxa"/>
          </w:tcPr>
          <w:p w14:paraId="0E8D26F5">
            <w:pPr>
              <w:rPr>
                <w:rFonts w:ascii="Times New Roman" w:hAnsi="Times New Roman" w:cs="Times New Roman"/>
                <w:sz w:val="24"/>
                <w:szCs w:val="24"/>
              </w:rPr>
            </w:pPr>
          </w:p>
        </w:tc>
        <w:tc>
          <w:tcPr>
            <w:tcW w:w="5035" w:type="dxa"/>
          </w:tcPr>
          <w:p w14:paraId="7F7CF835">
            <w:pPr>
              <w:spacing w:after="120" w:line="240" w:lineRule="auto"/>
              <w:rPr>
                <w:rFonts w:ascii="Times New Roman" w:hAnsi="Times New Roman" w:cs="Times New Roman"/>
                <w:sz w:val="24"/>
                <w:szCs w:val="24"/>
              </w:rPr>
            </w:pPr>
          </w:p>
        </w:tc>
        <w:tc>
          <w:tcPr>
            <w:tcW w:w="5222" w:type="dxa"/>
          </w:tcPr>
          <w:p w14:paraId="7FF3E9E6">
            <w:pPr>
              <w:spacing w:after="120" w:line="240" w:lineRule="auto"/>
              <w:rPr>
                <w:rFonts w:ascii="Times New Roman" w:hAnsi="Times New Roman" w:cs="Times New Roman"/>
                <w:sz w:val="24"/>
                <w:szCs w:val="24"/>
              </w:rPr>
            </w:pPr>
          </w:p>
        </w:tc>
      </w:tr>
      <w:tr w14:paraId="5D69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9" w:type="dxa"/>
          </w:tcPr>
          <w:p w14:paraId="2FAEDF06">
            <w:pPr>
              <w:rPr>
                <w:rFonts w:ascii="Times New Roman" w:hAnsi="Times New Roman" w:cs="Times New Roman"/>
                <w:sz w:val="24"/>
                <w:szCs w:val="24"/>
              </w:rPr>
            </w:pPr>
          </w:p>
        </w:tc>
        <w:tc>
          <w:tcPr>
            <w:tcW w:w="5035" w:type="dxa"/>
          </w:tcPr>
          <w:p w14:paraId="5E692B40">
            <w:pPr>
              <w:spacing w:after="120" w:line="240" w:lineRule="auto"/>
              <w:rPr>
                <w:rFonts w:ascii="Times New Roman" w:hAnsi="Times New Roman" w:cs="Times New Roman"/>
                <w:sz w:val="24"/>
                <w:szCs w:val="24"/>
              </w:rPr>
            </w:pPr>
          </w:p>
        </w:tc>
        <w:tc>
          <w:tcPr>
            <w:tcW w:w="5222" w:type="dxa"/>
          </w:tcPr>
          <w:p w14:paraId="54B1712A">
            <w:pPr>
              <w:spacing w:after="120" w:line="240" w:lineRule="auto"/>
              <w:rPr>
                <w:rFonts w:ascii="Times New Roman" w:hAnsi="Times New Roman" w:cs="Times New Roman"/>
                <w:sz w:val="24"/>
                <w:szCs w:val="24"/>
              </w:rPr>
            </w:pPr>
          </w:p>
        </w:tc>
      </w:tr>
      <w:tr w14:paraId="403B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9" w:type="dxa"/>
          </w:tcPr>
          <w:p w14:paraId="243B6519">
            <w:pPr>
              <w:rPr>
                <w:rFonts w:ascii="Times New Roman" w:hAnsi="Times New Roman" w:cs="Times New Roman"/>
                <w:sz w:val="24"/>
                <w:szCs w:val="24"/>
              </w:rPr>
            </w:pPr>
          </w:p>
        </w:tc>
        <w:tc>
          <w:tcPr>
            <w:tcW w:w="5035" w:type="dxa"/>
          </w:tcPr>
          <w:p w14:paraId="014BEEB2">
            <w:pPr>
              <w:spacing w:after="120" w:line="240" w:lineRule="auto"/>
              <w:rPr>
                <w:rFonts w:ascii="Times New Roman" w:hAnsi="Times New Roman" w:cs="Times New Roman"/>
                <w:sz w:val="24"/>
                <w:szCs w:val="24"/>
              </w:rPr>
            </w:pPr>
          </w:p>
        </w:tc>
        <w:tc>
          <w:tcPr>
            <w:tcW w:w="5222" w:type="dxa"/>
          </w:tcPr>
          <w:p w14:paraId="46EB65F5">
            <w:pPr>
              <w:spacing w:after="120" w:line="240" w:lineRule="auto"/>
              <w:rPr>
                <w:rFonts w:ascii="Times New Roman" w:hAnsi="Times New Roman" w:cs="Times New Roman"/>
                <w:sz w:val="24"/>
                <w:szCs w:val="24"/>
              </w:rPr>
            </w:pPr>
          </w:p>
        </w:tc>
      </w:tr>
      <w:tr w14:paraId="0C26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9" w:type="dxa"/>
          </w:tcPr>
          <w:p w14:paraId="5546EADD">
            <w:pPr>
              <w:rPr>
                <w:rFonts w:ascii="Times New Roman" w:hAnsi="Times New Roman" w:cs="Times New Roman"/>
                <w:sz w:val="24"/>
                <w:szCs w:val="24"/>
              </w:rPr>
            </w:pPr>
          </w:p>
        </w:tc>
        <w:tc>
          <w:tcPr>
            <w:tcW w:w="5035" w:type="dxa"/>
          </w:tcPr>
          <w:p w14:paraId="26CF318E">
            <w:pPr>
              <w:spacing w:after="120" w:line="240" w:lineRule="auto"/>
              <w:rPr>
                <w:rFonts w:ascii="Times New Roman" w:hAnsi="Times New Roman" w:cs="Times New Roman"/>
                <w:sz w:val="24"/>
                <w:szCs w:val="24"/>
              </w:rPr>
            </w:pPr>
          </w:p>
        </w:tc>
        <w:tc>
          <w:tcPr>
            <w:tcW w:w="5222" w:type="dxa"/>
          </w:tcPr>
          <w:p w14:paraId="3F583C5C">
            <w:pPr>
              <w:spacing w:after="120" w:line="240" w:lineRule="auto"/>
              <w:rPr>
                <w:rFonts w:ascii="Times New Roman" w:hAnsi="Times New Roman" w:cs="Times New Roman"/>
                <w:sz w:val="24"/>
                <w:szCs w:val="24"/>
              </w:rPr>
            </w:pPr>
          </w:p>
        </w:tc>
      </w:tr>
    </w:tbl>
    <w:p w14:paraId="1E647F17">
      <w:pPr>
        <w:pStyle w:val="8"/>
        <w:numPr>
          <w:ilvl w:val="0"/>
          <w:numId w:val="1"/>
        </w:numPr>
        <w:rPr>
          <w:rFonts w:ascii="Times New Roman" w:hAnsi="Times New Roman" w:cs="Times New Roman"/>
          <w:b/>
          <w:sz w:val="28"/>
          <w:szCs w:val="28"/>
        </w:rPr>
      </w:pPr>
      <w:r>
        <w:rPr>
          <w:rFonts w:ascii="Times New Roman" w:hAnsi="Times New Roman" w:cs="Times New Roman"/>
          <w:b/>
          <w:sz w:val="28"/>
          <w:szCs w:val="28"/>
        </w:rPr>
        <w:t>Briefly state the significant achievement/s that warrant the candidate’s distinction as a distinguished scholar or professional</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4"/>
      </w:tblGrid>
      <w:tr w14:paraId="20C7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tcPr>
          <w:p w14:paraId="68F077C8">
            <w:pPr>
              <w:spacing w:after="0" w:line="240" w:lineRule="auto"/>
              <w:jc w:val="both"/>
              <w:rPr>
                <w:rFonts w:ascii="Times New Roman" w:hAnsi="Times New Roman" w:cs="Times New Roman"/>
                <w:sz w:val="36"/>
                <w:szCs w:val="36"/>
              </w:rPr>
            </w:pPr>
          </w:p>
          <w:p w14:paraId="3EC208FE">
            <w:pPr>
              <w:spacing w:after="0" w:line="240" w:lineRule="auto"/>
              <w:jc w:val="both"/>
              <w:rPr>
                <w:rFonts w:ascii="Times New Roman" w:hAnsi="Times New Roman" w:cs="Times New Roman"/>
                <w:sz w:val="36"/>
                <w:szCs w:val="36"/>
              </w:rPr>
            </w:pPr>
          </w:p>
          <w:p w14:paraId="0B2B1902">
            <w:pPr>
              <w:spacing w:after="0" w:line="240" w:lineRule="auto"/>
              <w:jc w:val="both"/>
              <w:rPr>
                <w:rFonts w:ascii="Times New Roman" w:hAnsi="Times New Roman" w:cs="Times New Roman"/>
                <w:sz w:val="36"/>
                <w:szCs w:val="36"/>
              </w:rPr>
            </w:pPr>
          </w:p>
          <w:p w14:paraId="0E238396">
            <w:pPr>
              <w:spacing w:after="0" w:line="240" w:lineRule="auto"/>
              <w:jc w:val="both"/>
              <w:rPr>
                <w:rFonts w:ascii="Times New Roman" w:hAnsi="Times New Roman" w:cs="Times New Roman"/>
                <w:sz w:val="36"/>
                <w:szCs w:val="36"/>
              </w:rPr>
            </w:pPr>
          </w:p>
          <w:p w14:paraId="349A079E">
            <w:pPr>
              <w:spacing w:after="0" w:line="240" w:lineRule="auto"/>
              <w:jc w:val="both"/>
              <w:rPr>
                <w:rFonts w:ascii="Times New Roman" w:hAnsi="Times New Roman" w:cs="Times New Roman"/>
                <w:sz w:val="36"/>
                <w:szCs w:val="36"/>
              </w:rPr>
            </w:pPr>
          </w:p>
          <w:p w14:paraId="2F51C5B3">
            <w:pPr>
              <w:spacing w:after="0" w:line="240" w:lineRule="auto"/>
              <w:jc w:val="both"/>
              <w:rPr>
                <w:rFonts w:ascii="Times New Roman" w:hAnsi="Times New Roman" w:cs="Times New Roman"/>
                <w:sz w:val="36"/>
                <w:szCs w:val="36"/>
              </w:rPr>
            </w:pPr>
          </w:p>
          <w:p w14:paraId="5AACEF5F">
            <w:pPr>
              <w:spacing w:after="0" w:line="240" w:lineRule="auto"/>
              <w:jc w:val="both"/>
              <w:rPr>
                <w:rFonts w:ascii="Times New Roman" w:hAnsi="Times New Roman" w:cs="Times New Roman"/>
                <w:sz w:val="36"/>
                <w:szCs w:val="36"/>
              </w:rPr>
            </w:pPr>
          </w:p>
          <w:p w14:paraId="0845CBDD">
            <w:pPr>
              <w:spacing w:after="0" w:line="240" w:lineRule="auto"/>
              <w:jc w:val="both"/>
              <w:rPr>
                <w:rFonts w:ascii="Times New Roman" w:hAnsi="Times New Roman" w:cs="Times New Roman"/>
                <w:sz w:val="36"/>
                <w:szCs w:val="36"/>
              </w:rPr>
            </w:pPr>
          </w:p>
          <w:p w14:paraId="34C90610">
            <w:pPr>
              <w:spacing w:after="0" w:line="240" w:lineRule="auto"/>
              <w:jc w:val="both"/>
              <w:rPr>
                <w:rFonts w:ascii="Times New Roman" w:hAnsi="Times New Roman" w:cs="Times New Roman"/>
                <w:sz w:val="36"/>
                <w:szCs w:val="36"/>
              </w:rPr>
            </w:pPr>
          </w:p>
          <w:p w14:paraId="39A46789">
            <w:pPr>
              <w:spacing w:after="0" w:line="240" w:lineRule="auto"/>
              <w:jc w:val="both"/>
              <w:rPr>
                <w:rFonts w:ascii="Times New Roman" w:hAnsi="Times New Roman" w:cs="Times New Roman"/>
                <w:sz w:val="36"/>
                <w:szCs w:val="36"/>
              </w:rPr>
            </w:pPr>
          </w:p>
          <w:p w14:paraId="3A277D62">
            <w:pPr>
              <w:spacing w:after="0" w:line="240" w:lineRule="auto"/>
              <w:jc w:val="both"/>
              <w:rPr>
                <w:rFonts w:ascii="Times New Roman" w:hAnsi="Times New Roman" w:cs="Times New Roman"/>
                <w:sz w:val="36"/>
                <w:szCs w:val="36"/>
              </w:rPr>
            </w:pPr>
          </w:p>
        </w:tc>
      </w:tr>
    </w:tbl>
    <w:p w14:paraId="4E970A8E">
      <w:pPr>
        <w:spacing w:after="0"/>
        <w:jc w:val="both"/>
        <w:rPr>
          <w:rFonts w:ascii="Times New Roman" w:hAnsi="Times New Roman" w:cs="Times New Roman"/>
          <w:sz w:val="36"/>
          <w:szCs w:val="36"/>
        </w:rPr>
      </w:pPr>
    </w:p>
    <w:p w14:paraId="057A3E0E">
      <w:pPr>
        <w:spacing w:after="0"/>
        <w:jc w:val="both"/>
        <w:rPr>
          <w:rFonts w:ascii="Times New Roman" w:hAnsi="Times New Roman" w:cs="Times New Roman"/>
          <w:sz w:val="28"/>
          <w:szCs w:val="28"/>
        </w:rPr>
      </w:pPr>
      <w:r>
        <w:rPr>
          <w:rFonts w:ascii="Times New Roman" w:hAnsi="Times New Roman" w:cs="Times New Roman"/>
          <w:sz w:val="28"/>
          <w:szCs w:val="28"/>
        </w:rPr>
        <w:t xml:space="preserve">We the undersigned hereby declare that the above statements about the candidate are true and correct to the best of our knowledge. We also testify that the candidate has the commitment to promote the mission and objectives of the </w:t>
      </w:r>
      <w:r>
        <w:rPr>
          <w:rFonts w:hint="eastAsia" w:ascii="Times New Roman" w:hAnsi="Times New Roman" w:eastAsia="宋体" w:cs="Times New Roman"/>
          <w:sz w:val="28"/>
          <w:szCs w:val="28"/>
          <w:lang w:eastAsia="zh-CN"/>
        </w:rPr>
        <w:t xml:space="preserve">ACADEMY OF ENGINEERING SCIENCES, SINGAPORE  </w:t>
      </w:r>
      <w:r>
        <w:rPr>
          <w:rFonts w:ascii="Times New Roman" w:hAnsi="Times New Roman" w:cs="Times New Roman"/>
          <w:sz w:val="28"/>
          <w:szCs w:val="28"/>
        </w:rPr>
        <w:t>. Accordingly, we recommend the candidate for fellowship of the Academy as proposed above.</w:t>
      </w:r>
    </w:p>
    <w:p w14:paraId="5897C020">
      <w:pPr>
        <w:spacing w:after="0"/>
        <w:jc w:val="both"/>
        <w:rPr>
          <w:rFonts w:ascii="Times New Roman" w:hAnsi="Times New Roman" w:cs="Times New Roman"/>
          <w:sz w:val="28"/>
          <w:szCs w:val="28"/>
        </w:rPr>
      </w:pPr>
    </w:p>
    <w:p w14:paraId="1221A1AE">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t>___</w:t>
      </w:r>
    </w:p>
    <w:p w14:paraId="53BC27D0">
      <w:pPr>
        <w:spacing w:after="0"/>
        <w:ind w:firstLine="720"/>
        <w:jc w:val="both"/>
        <w:rPr>
          <w:rFonts w:ascii="Times New Roman" w:hAnsi="Times New Roman" w:cs="Times New Roman"/>
          <w:sz w:val="28"/>
          <w:szCs w:val="28"/>
        </w:rPr>
      </w:pPr>
      <w:r>
        <w:rPr>
          <w:rFonts w:ascii="Times New Roman" w:hAnsi="Times New Roman" w:cs="Times New Roman"/>
          <w:sz w:val="28"/>
          <w:szCs w:val="28"/>
        </w:rPr>
        <w:t>Proposer’s name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3175B3D5">
      <w:pPr>
        <w:spacing w:after="0"/>
        <w:jc w:val="both"/>
        <w:rPr>
          <w:rFonts w:ascii="Times New Roman" w:hAnsi="Times New Roman" w:cs="Times New Roman"/>
          <w:sz w:val="28"/>
          <w:szCs w:val="28"/>
        </w:rPr>
      </w:pPr>
    </w:p>
    <w:p w14:paraId="43B7ABC8">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474CDCAB">
      <w:pPr>
        <w:spacing w:after="0"/>
        <w:ind w:firstLine="720"/>
        <w:jc w:val="both"/>
        <w:rPr>
          <w:rFonts w:ascii="Times New Roman" w:hAnsi="Times New Roman" w:cs="Times New Roman"/>
          <w:sz w:val="28"/>
          <w:szCs w:val="28"/>
        </w:rPr>
      </w:pPr>
      <w:r>
        <w:rPr>
          <w:rFonts w:ascii="Times New Roman" w:hAnsi="Times New Roman" w:cs="Times New Roman"/>
          <w:sz w:val="28"/>
          <w:szCs w:val="28"/>
        </w:rPr>
        <w:t>Seconder’s name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243C26E4">
      <w:pPr>
        <w:spacing w:after="0"/>
        <w:ind w:firstLine="720"/>
        <w:jc w:val="both"/>
        <w:rPr>
          <w:rFonts w:ascii="Times New Roman" w:hAnsi="Times New Roman" w:cs="Times New Roman"/>
          <w:sz w:val="28"/>
          <w:szCs w:val="28"/>
        </w:rPr>
      </w:pPr>
    </w:p>
    <w:p w14:paraId="306F41C0">
      <w:pPr>
        <w:spacing w:after="0"/>
        <w:jc w:val="center"/>
        <w:rPr>
          <w:rFonts w:ascii="Times New Roman" w:hAnsi="Times New Roman" w:cs="Times New Roman"/>
          <w:sz w:val="36"/>
          <w:szCs w:val="36"/>
        </w:rPr>
      </w:pPr>
      <w:r>
        <w:rPr>
          <w:rFonts w:ascii="Times New Roman" w:hAnsi="Times New Roman" w:cs="Times New Roman"/>
          <w:sz w:val="28"/>
          <w:szCs w:val="28"/>
        </w:rPr>
        <w:t>(</w:t>
      </w:r>
      <w:r>
        <w:rPr>
          <w:rFonts w:ascii="Times New Roman" w:hAnsi="Times New Roman" w:cs="Times New Roman"/>
          <w:b/>
          <w:sz w:val="28"/>
          <w:szCs w:val="28"/>
        </w:rPr>
        <w:t>Annex:</w:t>
      </w:r>
      <w:r>
        <w:rPr>
          <w:rFonts w:ascii="Times New Roman" w:hAnsi="Times New Roman" w:cs="Times New Roman"/>
          <w:sz w:val="28"/>
          <w:szCs w:val="28"/>
        </w:rPr>
        <w:t xml:space="preserve"> Complete and latest CV of the candidate)</w:t>
      </w:r>
    </w:p>
    <w:sectPr>
      <w:footerReference r:id="rId5" w:type="default"/>
      <w:pgSz w:w="16838" w:h="11906" w:orient="landscape"/>
      <w:pgMar w:top="720" w:right="720" w:bottom="720" w:left="720" w:header="432" w:footer="432"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19F" w:csb1="00000000"/>
  </w:font>
  <w:font w:name="Georgia">
    <w:panose1 w:val="02040502050405020303"/>
    <w:charset w:val="00"/>
    <w:family w:val="roman"/>
    <w:pitch w:val="default"/>
    <w:sig w:usb0="00000287" w:usb1="00000000" w:usb2="00000000" w:usb3="00000000" w:csb0="2000009F" w:csb1="00000000"/>
  </w:font>
  <w:font w:name="ヒラギノ角ゴ Pro W3">
    <w:altName w:val="MS Gothic"/>
    <w:panose1 w:val="020B0300000000000000"/>
    <w:charset w:val="80"/>
    <w:family w:val="auto"/>
    <w:pitch w:val="default"/>
    <w:sig w:usb0="00000000" w:usb1="00000000" w:usb2="07040001"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363083"/>
    </w:sdtPr>
    <w:sdtContent>
      <w:p w14:paraId="1B6A9F08">
        <w:pPr>
          <w:pStyle w:val="3"/>
          <w:jc w:val="right"/>
        </w:pPr>
        <w:r>
          <w:fldChar w:fldCharType="begin"/>
        </w:r>
        <w:r>
          <w:instrText xml:space="preserve"> PAGE   \* MERGEFORMAT </w:instrText>
        </w:r>
        <w:r>
          <w:fldChar w:fldCharType="separate"/>
        </w:r>
        <w:r>
          <w:t>3</w:t>
        </w:r>
        <w:r>
          <w:fldChar w:fldCharType="end"/>
        </w:r>
      </w:p>
    </w:sdtContent>
  </w:sdt>
  <w:p w14:paraId="28D310A7">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12D97"/>
    <w:multiLevelType w:val="multilevel"/>
    <w:tmpl w:val="39912D9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3Nzg2NTY0ZWMxNDIzMDgyZmRhZjlhMDg2MjE2ZDMifQ=="/>
  </w:docVars>
  <w:rsids>
    <w:rsidRoot w:val="00613252"/>
    <w:rsid w:val="00012B94"/>
    <w:rsid w:val="000162E2"/>
    <w:rsid w:val="00022E31"/>
    <w:rsid w:val="00026196"/>
    <w:rsid w:val="00062D6A"/>
    <w:rsid w:val="00066532"/>
    <w:rsid w:val="000724CE"/>
    <w:rsid w:val="000734DB"/>
    <w:rsid w:val="00085467"/>
    <w:rsid w:val="0008751F"/>
    <w:rsid w:val="000958C1"/>
    <w:rsid w:val="000C03FE"/>
    <w:rsid w:val="000C7238"/>
    <w:rsid w:val="000D4179"/>
    <w:rsid w:val="000D488D"/>
    <w:rsid w:val="000D5E39"/>
    <w:rsid w:val="000D6CB4"/>
    <w:rsid w:val="000E0E79"/>
    <w:rsid w:val="000E4EA7"/>
    <w:rsid w:val="000E623D"/>
    <w:rsid w:val="000F089B"/>
    <w:rsid w:val="000F149D"/>
    <w:rsid w:val="000F5B9C"/>
    <w:rsid w:val="000F6B4F"/>
    <w:rsid w:val="00105343"/>
    <w:rsid w:val="001062D5"/>
    <w:rsid w:val="00107360"/>
    <w:rsid w:val="00107721"/>
    <w:rsid w:val="00107CBC"/>
    <w:rsid w:val="00115383"/>
    <w:rsid w:val="0011660A"/>
    <w:rsid w:val="001245CA"/>
    <w:rsid w:val="001318CB"/>
    <w:rsid w:val="00132969"/>
    <w:rsid w:val="0013336E"/>
    <w:rsid w:val="0013764D"/>
    <w:rsid w:val="00137C8A"/>
    <w:rsid w:val="00140750"/>
    <w:rsid w:val="001421E7"/>
    <w:rsid w:val="001429AD"/>
    <w:rsid w:val="00153FF5"/>
    <w:rsid w:val="0015501E"/>
    <w:rsid w:val="001606AF"/>
    <w:rsid w:val="00165137"/>
    <w:rsid w:val="00166472"/>
    <w:rsid w:val="00166A7A"/>
    <w:rsid w:val="00166CCC"/>
    <w:rsid w:val="00167193"/>
    <w:rsid w:val="00172EE4"/>
    <w:rsid w:val="00176C8A"/>
    <w:rsid w:val="001779E7"/>
    <w:rsid w:val="00187CE6"/>
    <w:rsid w:val="00190C7F"/>
    <w:rsid w:val="00191EA5"/>
    <w:rsid w:val="00193D44"/>
    <w:rsid w:val="001964D5"/>
    <w:rsid w:val="00197419"/>
    <w:rsid w:val="001A0944"/>
    <w:rsid w:val="001B5968"/>
    <w:rsid w:val="001D0C17"/>
    <w:rsid w:val="001D23C1"/>
    <w:rsid w:val="001D32CF"/>
    <w:rsid w:val="001E0411"/>
    <w:rsid w:val="001E67E5"/>
    <w:rsid w:val="001F294A"/>
    <w:rsid w:val="001F4380"/>
    <w:rsid w:val="00200D76"/>
    <w:rsid w:val="00213D02"/>
    <w:rsid w:val="0021558E"/>
    <w:rsid w:val="00216A38"/>
    <w:rsid w:val="00216E7E"/>
    <w:rsid w:val="00233B71"/>
    <w:rsid w:val="00241C6A"/>
    <w:rsid w:val="00255295"/>
    <w:rsid w:val="00255EFE"/>
    <w:rsid w:val="00276365"/>
    <w:rsid w:val="002772BE"/>
    <w:rsid w:val="00282CA3"/>
    <w:rsid w:val="002838B9"/>
    <w:rsid w:val="00286370"/>
    <w:rsid w:val="00286AFB"/>
    <w:rsid w:val="002877FD"/>
    <w:rsid w:val="00290998"/>
    <w:rsid w:val="00291DAD"/>
    <w:rsid w:val="002A1769"/>
    <w:rsid w:val="002A1BB9"/>
    <w:rsid w:val="002B3695"/>
    <w:rsid w:val="002B3FB7"/>
    <w:rsid w:val="002B6CA5"/>
    <w:rsid w:val="002B73CC"/>
    <w:rsid w:val="002B7B16"/>
    <w:rsid w:val="002C7EA6"/>
    <w:rsid w:val="002C7FF8"/>
    <w:rsid w:val="002D0B42"/>
    <w:rsid w:val="002D623C"/>
    <w:rsid w:val="002E2A62"/>
    <w:rsid w:val="002E5F8F"/>
    <w:rsid w:val="002E7D18"/>
    <w:rsid w:val="002F6FE5"/>
    <w:rsid w:val="0030124C"/>
    <w:rsid w:val="00303F13"/>
    <w:rsid w:val="003129E9"/>
    <w:rsid w:val="003216FF"/>
    <w:rsid w:val="0032336E"/>
    <w:rsid w:val="00323E1B"/>
    <w:rsid w:val="00326053"/>
    <w:rsid w:val="00336819"/>
    <w:rsid w:val="00336A0C"/>
    <w:rsid w:val="0034337C"/>
    <w:rsid w:val="00346586"/>
    <w:rsid w:val="00350AD1"/>
    <w:rsid w:val="00352A49"/>
    <w:rsid w:val="00357D1A"/>
    <w:rsid w:val="00364292"/>
    <w:rsid w:val="003731C3"/>
    <w:rsid w:val="003753EA"/>
    <w:rsid w:val="00380010"/>
    <w:rsid w:val="0038480C"/>
    <w:rsid w:val="00384C8E"/>
    <w:rsid w:val="00392E2D"/>
    <w:rsid w:val="0039483C"/>
    <w:rsid w:val="003A7059"/>
    <w:rsid w:val="003C05BD"/>
    <w:rsid w:val="003C49C7"/>
    <w:rsid w:val="003C4FF7"/>
    <w:rsid w:val="003D63F1"/>
    <w:rsid w:val="003E1C98"/>
    <w:rsid w:val="003E2EBD"/>
    <w:rsid w:val="003E6645"/>
    <w:rsid w:val="003E7410"/>
    <w:rsid w:val="003F180B"/>
    <w:rsid w:val="003F21B3"/>
    <w:rsid w:val="003F70CD"/>
    <w:rsid w:val="00400397"/>
    <w:rsid w:val="00401CEA"/>
    <w:rsid w:val="004068D9"/>
    <w:rsid w:val="00410DE2"/>
    <w:rsid w:val="00412506"/>
    <w:rsid w:val="0041692E"/>
    <w:rsid w:val="00420323"/>
    <w:rsid w:val="00423BA3"/>
    <w:rsid w:val="0042630A"/>
    <w:rsid w:val="00431DCB"/>
    <w:rsid w:val="00442D84"/>
    <w:rsid w:val="00442ECC"/>
    <w:rsid w:val="00445D04"/>
    <w:rsid w:val="004505A2"/>
    <w:rsid w:val="00452A9E"/>
    <w:rsid w:val="0046165E"/>
    <w:rsid w:val="00465DBB"/>
    <w:rsid w:val="00472E78"/>
    <w:rsid w:val="004754C6"/>
    <w:rsid w:val="00477C46"/>
    <w:rsid w:val="004801A7"/>
    <w:rsid w:val="00483615"/>
    <w:rsid w:val="00491D48"/>
    <w:rsid w:val="00495826"/>
    <w:rsid w:val="0049589D"/>
    <w:rsid w:val="00497C9D"/>
    <w:rsid w:val="004A2C73"/>
    <w:rsid w:val="004A40B2"/>
    <w:rsid w:val="004A69E5"/>
    <w:rsid w:val="004B74B5"/>
    <w:rsid w:val="004C017D"/>
    <w:rsid w:val="004C45A9"/>
    <w:rsid w:val="004C552F"/>
    <w:rsid w:val="004C7C2B"/>
    <w:rsid w:val="004D309A"/>
    <w:rsid w:val="004E0628"/>
    <w:rsid w:val="004E26EA"/>
    <w:rsid w:val="004F2AA0"/>
    <w:rsid w:val="0050165E"/>
    <w:rsid w:val="00506F25"/>
    <w:rsid w:val="00510A77"/>
    <w:rsid w:val="00516160"/>
    <w:rsid w:val="005223D8"/>
    <w:rsid w:val="00522DAF"/>
    <w:rsid w:val="005247B3"/>
    <w:rsid w:val="005304EE"/>
    <w:rsid w:val="00537AAB"/>
    <w:rsid w:val="00540C28"/>
    <w:rsid w:val="00542223"/>
    <w:rsid w:val="00544E1E"/>
    <w:rsid w:val="005452C7"/>
    <w:rsid w:val="00545C26"/>
    <w:rsid w:val="0055185B"/>
    <w:rsid w:val="00551DC1"/>
    <w:rsid w:val="0056257F"/>
    <w:rsid w:val="00566D53"/>
    <w:rsid w:val="00566FFE"/>
    <w:rsid w:val="00570440"/>
    <w:rsid w:val="0057257E"/>
    <w:rsid w:val="005726D0"/>
    <w:rsid w:val="005764ED"/>
    <w:rsid w:val="00580535"/>
    <w:rsid w:val="00580F6F"/>
    <w:rsid w:val="00582F48"/>
    <w:rsid w:val="0058789D"/>
    <w:rsid w:val="00594B30"/>
    <w:rsid w:val="005951A1"/>
    <w:rsid w:val="005A0B7E"/>
    <w:rsid w:val="005A41E2"/>
    <w:rsid w:val="005B0041"/>
    <w:rsid w:val="005B15B1"/>
    <w:rsid w:val="005B1DC0"/>
    <w:rsid w:val="005B2EE2"/>
    <w:rsid w:val="005C08EA"/>
    <w:rsid w:val="005C71E2"/>
    <w:rsid w:val="005C7437"/>
    <w:rsid w:val="005D0786"/>
    <w:rsid w:val="005E201D"/>
    <w:rsid w:val="005E3D84"/>
    <w:rsid w:val="005F163C"/>
    <w:rsid w:val="00600BB2"/>
    <w:rsid w:val="00606F90"/>
    <w:rsid w:val="00611438"/>
    <w:rsid w:val="00613252"/>
    <w:rsid w:val="0061521C"/>
    <w:rsid w:val="0062196C"/>
    <w:rsid w:val="00635F57"/>
    <w:rsid w:val="00637B94"/>
    <w:rsid w:val="006411EB"/>
    <w:rsid w:val="006435C5"/>
    <w:rsid w:val="00644CF1"/>
    <w:rsid w:val="00650A59"/>
    <w:rsid w:val="00651D49"/>
    <w:rsid w:val="00656E8A"/>
    <w:rsid w:val="006574DF"/>
    <w:rsid w:val="00660FD2"/>
    <w:rsid w:val="00661E6A"/>
    <w:rsid w:val="00672699"/>
    <w:rsid w:val="00674A3B"/>
    <w:rsid w:val="006760A9"/>
    <w:rsid w:val="006762BB"/>
    <w:rsid w:val="00685B08"/>
    <w:rsid w:val="00694039"/>
    <w:rsid w:val="00695321"/>
    <w:rsid w:val="00696C62"/>
    <w:rsid w:val="006A0FBB"/>
    <w:rsid w:val="006A24DA"/>
    <w:rsid w:val="006A40CB"/>
    <w:rsid w:val="006C3F81"/>
    <w:rsid w:val="006C4C14"/>
    <w:rsid w:val="006C710C"/>
    <w:rsid w:val="006D05AE"/>
    <w:rsid w:val="006D12FA"/>
    <w:rsid w:val="006D1F5C"/>
    <w:rsid w:val="006D446F"/>
    <w:rsid w:val="006E3BA6"/>
    <w:rsid w:val="006E408C"/>
    <w:rsid w:val="006E40EE"/>
    <w:rsid w:val="006E4772"/>
    <w:rsid w:val="006E55E8"/>
    <w:rsid w:val="006E6A5D"/>
    <w:rsid w:val="006E7C8B"/>
    <w:rsid w:val="006F2C4D"/>
    <w:rsid w:val="006F4530"/>
    <w:rsid w:val="006F6437"/>
    <w:rsid w:val="00700C08"/>
    <w:rsid w:val="007027FC"/>
    <w:rsid w:val="00706F94"/>
    <w:rsid w:val="007114F3"/>
    <w:rsid w:val="00717038"/>
    <w:rsid w:val="0072217E"/>
    <w:rsid w:val="007326A0"/>
    <w:rsid w:val="00732D90"/>
    <w:rsid w:val="007508CE"/>
    <w:rsid w:val="00754E88"/>
    <w:rsid w:val="00754F54"/>
    <w:rsid w:val="00756114"/>
    <w:rsid w:val="00757ED7"/>
    <w:rsid w:val="00776064"/>
    <w:rsid w:val="00777885"/>
    <w:rsid w:val="00782C41"/>
    <w:rsid w:val="00790661"/>
    <w:rsid w:val="007976E5"/>
    <w:rsid w:val="007A0263"/>
    <w:rsid w:val="007B09A7"/>
    <w:rsid w:val="007B17AD"/>
    <w:rsid w:val="007B3CF9"/>
    <w:rsid w:val="007D14C9"/>
    <w:rsid w:val="007D3C1A"/>
    <w:rsid w:val="007F37FD"/>
    <w:rsid w:val="007F591B"/>
    <w:rsid w:val="007F6F6A"/>
    <w:rsid w:val="00800ABC"/>
    <w:rsid w:val="008020E2"/>
    <w:rsid w:val="008076DF"/>
    <w:rsid w:val="0081408D"/>
    <w:rsid w:val="00816014"/>
    <w:rsid w:val="00822858"/>
    <w:rsid w:val="0083042F"/>
    <w:rsid w:val="00833BD9"/>
    <w:rsid w:val="00841D65"/>
    <w:rsid w:val="00843D5A"/>
    <w:rsid w:val="00852AEA"/>
    <w:rsid w:val="00856E00"/>
    <w:rsid w:val="008635F6"/>
    <w:rsid w:val="00864D54"/>
    <w:rsid w:val="00871B37"/>
    <w:rsid w:val="0087641E"/>
    <w:rsid w:val="00880AE8"/>
    <w:rsid w:val="0088103B"/>
    <w:rsid w:val="00881D9F"/>
    <w:rsid w:val="0088391F"/>
    <w:rsid w:val="008919D2"/>
    <w:rsid w:val="00892551"/>
    <w:rsid w:val="008A3C75"/>
    <w:rsid w:val="008A7C39"/>
    <w:rsid w:val="008B3E80"/>
    <w:rsid w:val="008B61F1"/>
    <w:rsid w:val="008C0492"/>
    <w:rsid w:val="008C0D38"/>
    <w:rsid w:val="008C4BEF"/>
    <w:rsid w:val="008C6963"/>
    <w:rsid w:val="008E3702"/>
    <w:rsid w:val="008E3F03"/>
    <w:rsid w:val="008F4921"/>
    <w:rsid w:val="008F6920"/>
    <w:rsid w:val="0090034C"/>
    <w:rsid w:val="00904608"/>
    <w:rsid w:val="009057A1"/>
    <w:rsid w:val="009202A6"/>
    <w:rsid w:val="00931F61"/>
    <w:rsid w:val="00943444"/>
    <w:rsid w:val="00950176"/>
    <w:rsid w:val="00951B69"/>
    <w:rsid w:val="00956D7D"/>
    <w:rsid w:val="00966ED0"/>
    <w:rsid w:val="00974CFB"/>
    <w:rsid w:val="00982ED5"/>
    <w:rsid w:val="00984072"/>
    <w:rsid w:val="00996DB2"/>
    <w:rsid w:val="009A2C59"/>
    <w:rsid w:val="009B4B82"/>
    <w:rsid w:val="009C5399"/>
    <w:rsid w:val="009D5F1B"/>
    <w:rsid w:val="009E04F9"/>
    <w:rsid w:val="009E0D04"/>
    <w:rsid w:val="009F1FBD"/>
    <w:rsid w:val="00A121DE"/>
    <w:rsid w:val="00A12E05"/>
    <w:rsid w:val="00A153BF"/>
    <w:rsid w:val="00A22446"/>
    <w:rsid w:val="00A231E6"/>
    <w:rsid w:val="00A2372D"/>
    <w:rsid w:val="00A31EBF"/>
    <w:rsid w:val="00A36008"/>
    <w:rsid w:val="00A43B77"/>
    <w:rsid w:val="00A51072"/>
    <w:rsid w:val="00A544B7"/>
    <w:rsid w:val="00A551BF"/>
    <w:rsid w:val="00A55B17"/>
    <w:rsid w:val="00A67478"/>
    <w:rsid w:val="00A73C03"/>
    <w:rsid w:val="00A7402A"/>
    <w:rsid w:val="00A75F6F"/>
    <w:rsid w:val="00A938F2"/>
    <w:rsid w:val="00A94609"/>
    <w:rsid w:val="00A96DCA"/>
    <w:rsid w:val="00AA0AA1"/>
    <w:rsid w:val="00AA6F54"/>
    <w:rsid w:val="00AB06C1"/>
    <w:rsid w:val="00AB38FF"/>
    <w:rsid w:val="00AB7D21"/>
    <w:rsid w:val="00AB7F0B"/>
    <w:rsid w:val="00AC1538"/>
    <w:rsid w:val="00AC46A8"/>
    <w:rsid w:val="00AC69D3"/>
    <w:rsid w:val="00AD3987"/>
    <w:rsid w:val="00AE2222"/>
    <w:rsid w:val="00AE226E"/>
    <w:rsid w:val="00AE555C"/>
    <w:rsid w:val="00AF5A21"/>
    <w:rsid w:val="00AF62F2"/>
    <w:rsid w:val="00B01CBC"/>
    <w:rsid w:val="00B032C4"/>
    <w:rsid w:val="00B16A35"/>
    <w:rsid w:val="00B17585"/>
    <w:rsid w:val="00B20654"/>
    <w:rsid w:val="00B2161B"/>
    <w:rsid w:val="00B22A51"/>
    <w:rsid w:val="00B24A3E"/>
    <w:rsid w:val="00B27A66"/>
    <w:rsid w:val="00B30E69"/>
    <w:rsid w:val="00B319A8"/>
    <w:rsid w:val="00B3717E"/>
    <w:rsid w:val="00B42B59"/>
    <w:rsid w:val="00B432E8"/>
    <w:rsid w:val="00B4639E"/>
    <w:rsid w:val="00B512A0"/>
    <w:rsid w:val="00B53962"/>
    <w:rsid w:val="00B5449D"/>
    <w:rsid w:val="00B54836"/>
    <w:rsid w:val="00B5625C"/>
    <w:rsid w:val="00B61EF4"/>
    <w:rsid w:val="00B67C5E"/>
    <w:rsid w:val="00B70BC1"/>
    <w:rsid w:val="00B73D9B"/>
    <w:rsid w:val="00B75B67"/>
    <w:rsid w:val="00B779C5"/>
    <w:rsid w:val="00B8249C"/>
    <w:rsid w:val="00B8699C"/>
    <w:rsid w:val="00B8757E"/>
    <w:rsid w:val="00B9600C"/>
    <w:rsid w:val="00B967F2"/>
    <w:rsid w:val="00BA415F"/>
    <w:rsid w:val="00BA47B5"/>
    <w:rsid w:val="00BA5F8D"/>
    <w:rsid w:val="00BB36C4"/>
    <w:rsid w:val="00BB56D6"/>
    <w:rsid w:val="00BC0256"/>
    <w:rsid w:val="00BD36B7"/>
    <w:rsid w:val="00BD5C6E"/>
    <w:rsid w:val="00BE07C9"/>
    <w:rsid w:val="00BE1B29"/>
    <w:rsid w:val="00BF5A48"/>
    <w:rsid w:val="00BF7AF4"/>
    <w:rsid w:val="00C02A8B"/>
    <w:rsid w:val="00C03C25"/>
    <w:rsid w:val="00C045B7"/>
    <w:rsid w:val="00C0479B"/>
    <w:rsid w:val="00C06600"/>
    <w:rsid w:val="00C12F16"/>
    <w:rsid w:val="00C14F2D"/>
    <w:rsid w:val="00C15ADB"/>
    <w:rsid w:val="00C2135F"/>
    <w:rsid w:val="00C22E0B"/>
    <w:rsid w:val="00C25929"/>
    <w:rsid w:val="00C2702A"/>
    <w:rsid w:val="00C30337"/>
    <w:rsid w:val="00C312ED"/>
    <w:rsid w:val="00C32A77"/>
    <w:rsid w:val="00C35711"/>
    <w:rsid w:val="00C46613"/>
    <w:rsid w:val="00C469EE"/>
    <w:rsid w:val="00C56B77"/>
    <w:rsid w:val="00C62B4E"/>
    <w:rsid w:val="00C63F97"/>
    <w:rsid w:val="00C66201"/>
    <w:rsid w:val="00C6685C"/>
    <w:rsid w:val="00C7076A"/>
    <w:rsid w:val="00C71717"/>
    <w:rsid w:val="00C736B1"/>
    <w:rsid w:val="00C867B8"/>
    <w:rsid w:val="00C86A91"/>
    <w:rsid w:val="00C95403"/>
    <w:rsid w:val="00CA197B"/>
    <w:rsid w:val="00CA7E37"/>
    <w:rsid w:val="00CB0BD6"/>
    <w:rsid w:val="00CC5019"/>
    <w:rsid w:val="00CC5C7B"/>
    <w:rsid w:val="00CD090C"/>
    <w:rsid w:val="00CD2374"/>
    <w:rsid w:val="00CD379B"/>
    <w:rsid w:val="00CD5123"/>
    <w:rsid w:val="00CE2A47"/>
    <w:rsid w:val="00CE3DAB"/>
    <w:rsid w:val="00CE4FE2"/>
    <w:rsid w:val="00CF2C83"/>
    <w:rsid w:val="00CF561A"/>
    <w:rsid w:val="00CF642E"/>
    <w:rsid w:val="00CF6886"/>
    <w:rsid w:val="00D00828"/>
    <w:rsid w:val="00D03424"/>
    <w:rsid w:val="00D10434"/>
    <w:rsid w:val="00D23B49"/>
    <w:rsid w:val="00D311B5"/>
    <w:rsid w:val="00D339A1"/>
    <w:rsid w:val="00D33CA6"/>
    <w:rsid w:val="00D36C8F"/>
    <w:rsid w:val="00D40D50"/>
    <w:rsid w:val="00D45BE9"/>
    <w:rsid w:val="00D501F3"/>
    <w:rsid w:val="00D513F9"/>
    <w:rsid w:val="00D57873"/>
    <w:rsid w:val="00D7183F"/>
    <w:rsid w:val="00D75F0E"/>
    <w:rsid w:val="00D82599"/>
    <w:rsid w:val="00D87459"/>
    <w:rsid w:val="00D9005E"/>
    <w:rsid w:val="00D947D8"/>
    <w:rsid w:val="00DA26CF"/>
    <w:rsid w:val="00DA30A7"/>
    <w:rsid w:val="00DA4CA6"/>
    <w:rsid w:val="00DA7B64"/>
    <w:rsid w:val="00DB1794"/>
    <w:rsid w:val="00DC070A"/>
    <w:rsid w:val="00DC1815"/>
    <w:rsid w:val="00DC4F30"/>
    <w:rsid w:val="00DE3F4C"/>
    <w:rsid w:val="00DE75F0"/>
    <w:rsid w:val="00DE7994"/>
    <w:rsid w:val="00DF0427"/>
    <w:rsid w:val="00DF0B3F"/>
    <w:rsid w:val="00DF412F"/>
    <w:rsid w:val="00DF7625"/>
    <w:rsid w:val="00E008F2"/>
    <w:rsid w:val="00E01752"/>
    <w:rsid w:val="00E02F22"/>
    <w:rsid w:val="00E04645"/>
    <w:rsid w:val="00E166E8"/>
    <w:rsid w:val="00E23185"/>
    <w:rsid w:val="00E25732"/>
    <w:rsid w:val="00E32868"/>
    <w:rsid w:val="00E33BFA"/>
    <w:rsid w:val="00E353F4"/>
    <w:rsid w:val="00E37176"/>
    <w:rsid w:val="00E437C4"/>
    <w:rsid w:val="00E63299"/>
    <w:rsid w:val="00E63E46"/>
    <w:rsid w:val="00E71A51"/>
    <w:rsid w:val="00E72B0B"/>
    <w:rsid w:val="00E75BB4"/>
    <w:rsid w:val="00E76697"/>
    <w:rsid w:val="00E80A02"/>
    <w:rsid w:val="00E82515"/>
    <w:rsid w:val="00E86135"/>
    <w:rsid w:val="00E87BD4"/>
    <w:rsid w:val="00E9459A"/>
    <w:rsid w:val="00E95C04"/>
    <w:rsid w:val="00E9645D"/>
    <w:rsid w:val="00EA0778"/>
    <w:rsid w:val="00EA1778"/>
    <w:rsid w:val="00EA4E39"/>
    <w:rsid w:val="00EA5F9D"/>
    <w:rsid w:val="00EA75BC"/>
    <w:rsid w:val="00EB09C8"/>
    <w:rsid w:val="00EB183E"/>
    <w:rsid w:val="00EB5D6D"/>
    <w:rsid w:val="00EC66B3"/>
    <w:rsid w:val="00EE056E"/>
    <w:rsid w:val="00EE2C7B"/>
    <w:rsid w:val="00EE6DB0"/>
    <w:rsid w:val="00EF0D4E"/>
    <w:rsid w:val="00EF34AC"/>
    <w:rsid w:val="00EF4898"/>
    <w:rsid w:val="00EF5086"/>
    <w:rsid w:val="00F01FDB"/>
    <w:rsid w:val="00F033C9"/>
    <w:rsid w:val="00F03EDE"/>
    <w:rsid w:val="00F0418F"/>
    <w:rsid w:val="00F068AF"/>
    <w:rsid w:val="00F169E5"/>
    <w:rsid w:val="00F20C65"/>
    <w:rsid w:val="00F26C84"/>
    <w:rsid w:val="00F34DAD"/>
    <w:rsid w:val="00F351AE"/>
    <w:rsid w:val="00F37317"/>
    <w:rsid w:val="00F50A4F"/>
    <w:rsid w:val="00F6434F"/>
    <w:rsid w:val="00F658BF"/>
    <w:rsid w:val="00F66E21"/>
    <w:rsid w:val="00F72601"/>
    <w:rsid w:val="00F72F3F"/>
    <w:rsid w:val="00F73BD9"/>
    <w:rsid w:val="00F8330C"/>
    <w:rsid w:val="00F94B69"/>
    <w:rsid w:val="00F9570F"/>
    <w:rsid w:val="00F97020"/>
    <w:rsid w:val="00FB3517"/>
    <w:rsid w:val="00FB4745"/>
    <w:rsid w:val="00FB4940"/>
    <w:rsid w:val="00FB5E5C"/>
    <w:rsid w:val="00FB6209"/>
    <w:rsid w:val="00FC1F10"/>
    <w:rsid w:val="00FC2DE1"/>
    <w:rsid w:val="00FC3263"/>
    <w:rsid w:val="00FC3569"/>
    <w:rsid w:val="00FC3E3E"/>
    <w:rsid w:val="00FD11E9"/>
    <w:rsid w:val="00FD1C9A"/>
    <w:rsid w:val="00FD78A6"/>
    <w:rsid w:val="00FE090B"/>
    <w:rsid w:val="00FE0D36"/>
    <w:rsid w:val="00FF35ED"/>
    <w:rsid w:val="085F44E3"/>
    <w:rsid w:val="0D3B0DAC"/>
    <w:rsid w:val="1E1F4010"/>
    <w:rsid w:val="289107A4"/>
    <w:rsid w:val="397C0D6E"/>
    <w:rsid w:val="43AA712C"/>
    <w:rsid w:val="4F1456D4"/>
    <w:rsid w:val="5C210074"/>
    <w:rsid w:val="60F01263"/>
    <w:rsid w:val="6A3A24A6"/>
    <w:rsid w:val="6B8853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2"/>
    <w:basedOn w:val="1"/>
    <w:next w:val="1"/>
    <w:link w:val="9"/>
    <w:autoRedefine/>
    <w:qFormat/>
    <w:uiPriority w:val="9"/>
    <w:pPr>
      <w:spacing w:before="150" w:after="150" w:line="288" w:lineRule="atLeast"/>
      <w:outlineLvl w:val="1"/>
    </w:pPr>
    <w:rPr>
      <w:rFonts w:ascii="Helvetica" w:hAnsi="Helvetica" w:eastAsia="Times New Roman" w:cs="Times New Roman"/>
      <w:b/>
      <w:bCs/>
      <w:color w:val="003399"/>
      <w:sz w:val="42"/>
      <w:szCs w:val="42"/>
      <w:lang w:val="en-US"/>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680"/>
        <w:tab w:val="right" w:pos="9360"/>
      </w:tabs>
      <w:spacing w:after="0" w:line="240" w:lineRule="auto"/>
    </w:pPr>
  </w:style>
  <w:style w:type="paragraph" w:styleId="4">
    <w:name w:val="header"/>
    <w:basedOn w:val="1"/>
    <w:link w:val="10"/>
    <w:unhideWhenUsed/>
    <w:qFormat/>
    <w:uiPriority w:val="99"/>
    <w:pPr>
      <w:tabs>
        <w:tab w:val="center" w:pos="4680"/>
        <w:tab w:val="right" w:pos="9360"/>
      </w:tabs>
      <w:spacing w:after="0" w:line="240" w:lineRule="auto"/>
    </w:p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left="720"/>
      <w:contextualSpacing/>
    </w:pPr>
  </w:style>
  <w:style w:type="character" w:customStyle="1" w:styleId="9">
    <w:name w:val="Heading 2 Char"/>
    <w:basedOn w:val="7"/>
    <w:link w:val="2"/>
    <w:qFormat/>
    <w:uiPriority w:val="9"/>
    <w:rPr>
      <w:rFonts w:ascii="Helvetica" w:hAnsi="Helvetica" w:eastAsia="Times New Roman" w:cs="Times New Roman"/>
      <w:b/>
      <w:bCs/>
      <w:color w:val="003399"/>
      <w:sz w:val="42"/>
      <w:szCs w:val="42"/>
      <w:lang w:val="en-US"/>
    </w:rPr>
  </w:style>
  <w:style w:type="character" w:customStyle="1" w:styleId="10">
    <w:name w:val="Header Char"/>
    <w:basedOn w:val="7"/>
    <w:link w:val="4"/>
    <w:qFormat/>
    <w:uiPriority w:val="99"/>
  </w:style>
  <w:style w:type="character" w:customStyle="1" w:styleId="11">
    <w:name w:val="Footer Char"/>
    <w:basedOn w:val="7"/>
    <w:link w:val="3"/>
    <w:autoRedefine/>
    <w:qFormat/>
    <w:uiPriority w:val="99"/>
  </w:style>
  <w:style w:type="paragraph" w:customStyle="1" w:styleId="12">
    <w:name w:val="LBEAS min bdy txt"/>
    <w:basedOn w:val="1"/>
    <w:autoRedefine/>
    <w:qFormat/>
    <w:uiPriority w:val="0"/>
    <w:pPr>
      <w:spacing w:before="120" w:after="120"/>
    </w:pPr>
    <w:rPr>
      <w:rFonts w:ascii="Georgia" w:hAnsi="Georgia" w:eastAsia="ヒラギノ角ゴ Pro W3" w:cs="Times New Roman"/>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 Black Edition - tum0r</Company>
  <Pages>3</Pages>
  <Words>334</Words>
  <Characters>2196</Characters>
  <Lines>20</Lines>
  <Paragraphs>5</Paragraphs>
  <TotalTime>7</TotalTime>
  <ScaleCrop>false</ScaleCrop>
  <LinksUpToDate>false</LinksUpToDate>
  <CharactersWithSpaces>2517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2024-03-06T10:47:00Z</dcterms:created>
  <dc:creator>Amde Tsion</dc:creator>
  <cp:lastModifiedBy>天医生水</cp:lastModifiedBy>
  <dcterms:modified xsi:type="dcterms:W3CDTF">2025-11-19T01:43:04Z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FDC0D2522FDC4C8E89C36619586FD0B0</vt:lpwstr>
  </property>
  <property fmtid="{D5CDD505-2E9C-101B-9397-08002B2CF9AE}" pid="4" name="KSOTemplateDocerSaveRecord">
    <vt:lpwstr>eyJoZGlkIjoiMmM3Nzg2NTY0ZWMxNDIzMDgyZmRhZjlhMDg2MjE2ZDMiLCJ1c2VySWQiOiIyMzI0OTI0NjkifQ==</vt:lpwstr>
  </property>
</Properties>
</file>